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AD6F5" w14:textId="24F4A898" w:rsidR="008A6A0C" w:rsidRPr="00F6136A" w:rsidRDefault="00F6136A" w:rsidP="00F6136A">
      <w:pPr>
        <w:spacing w:after="0" w:line="240" w:lineRule="auto"/>
        <w:jc w:val="right"/>
        <w:rPr>
          <w:rFonts w:ascii="Copperplate Gothic Bold" w:hAnsi="Copperplate Gothic Bold"/>
          <w:sz w:val="72"/>
          <w:szCs w:val="72"/>
        </w:rPr>
      </w:pPr>
      <w:r>
        <w:rPr>
          <w:rFonts w:ascii="Copperplate Gothic Bold" w:hAnsi="Copperplate Gothic Bold"/>
          <w:noProof/>
          <w:sz w:val="72"/>
          <w:szCs w:val="72"/>
        </w:rPr>
        <w:drawing>
          <wp:anchor distT="0" distB="0" distL="114300" distR="114300" simplePos="0" relativeHeight="251658240" behindDoc="0" locked="0" layoutInCell="1" allowOverlap="1" wp14:anchorId="58F48949" wp14:editId="46069702">
            <wp:simplePos x="1819275" y="914400"/>
            <wp:positionH relativeFrom="margin">
              <wp:align>left</wp:align>
            </wp:positionH>
            <wp:positionV relativeFrom="margin">
              <wp:align>top</wp:align>
            </wp:positionV>
            <wp:extent cx="1285875" cy="1292860"/>
            <wp:effectExtent l="0" t="0" r="0" b="0"/>
            <wp:wrapSquare wrapText="bothSides"/>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LOGO-GOL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4538" cy="1302108"/>
                    </a:xfrm>
                    <a:prstGeom prst="rect">
                      <a:avLst/>
                    </a:prstGeom>
                  </pic:spPr>
                </pic:pic>
              </a:graphicData>
            </a:graphic>
            <wp14:sizeRelH relativeFrom="margin">
              <wp14:pctWidth>0</wp14:pctWidth>
            </wp14:sizeRelH>
            <wp14:sizeRelV relativeFrom="margin">
              <wp14:pctHeight>0</wp14:pctHeight>
            </wp14:sizeRelV>
          </wp:anchor>
        </w:drawing>
      </w:r>
      <w:r w:rsidR="008A6A0C" w:rsidRPr="00F6136A">
        <w:rPr>
          <w:rFonts w:ascii="Copperplate Gothic Bold" w:hAnsi="Copperplate Gothic Bold"/>
          <w:sz w:val="72"/>
          <w:szCs w:val="72"/>
        </w:rPr>
        <w:t>PRESS RELEASE</w:t>
      </w:r>
    </w:p>
    <w:p w14:paraId="27E0EFE3" w14:textId="5F11854C" w:rsidR="008A6A0C" w:rsidRDefault="008A6A0C" w:rsidP="00F6136A">
      <w:pPr>
        <w:spacing w:after="0" w:line="240" w:lineRule="auto"/>
        <w:jc w:val="right"/>
        <w:rPr>
          <w:rFonts w:ascii="Copperplate Gothic Light" w:hAnsi="Copperplate Gothic Light"/>
        </w:rPr>
      </w:pPr>
      <w:r>
        <w:rPr>
          <w:rFonts w:ascii="Copperplate Gothic Light" w:hAnsi="Copperplate Gothic Light"/>
        </w:rPr>
        <w:t>For Immediate Release</w:t>
      </w:r>
    </w:p>
    <w:p w14:paraId="61443B08" w14:textId="77777777" w:rsidR="00F6136A" w:rsidRDefault="00F6136A" w:rsidP="008A6A0C">
      <w:pPr>
        <w:spacing w:after="0" w:line="240" w:lineRule="auto"/>
        <w:rPr>
          <w:rFonts w:ascii="Arial" w:hAnsi="Arial" w:cs="Arial"/>
        </w:rPr>
      </w:pPr>
    </w:p>
    <w:p w14:paraId="3E33A5D4" w14:textId="119990F4" w:rsidR="008A6A0C" w:rsidRPr="00F6136A" w:rsidRDefault="008A6A0C" w:rsidP="00F6136A">
      <w:pPr>
        <w:spacing w:after="0" w:line="240" w:lineRule="auto"/>
        <w:jc w:val="right"/>
        <w:rPr>
          <w:rFonts w:ascii="Georgia" w:hAnsi="Georgia" w:cs="Arial"/>
        </w:rPr>
      </w:pPr>
      <w:r w:rsidRPr="00F6136A">
        <w:rPr>
          <w:rFonts w:ascii="Georgia" w:hAnsi="Georgia" w:cs="Arial"/>
        </w:rPr>
        <w:t>Contact:  Sarah Rice</w:t>
      </w:r>
    </w:p>
    <w:p w14:paraId="1C1D09AB" w14:textId="3BB30483" w:rsidR="008A6A0C" w:rsidRPr="00F6136A" w:rsidRDefault="00F6136A" w:rsidP="00F6136A">
      <w:pPr>
        <w:spacing w:after="0" w:line="240" w:lineRule="auto"/>
        <w:jc w:val="right"/>
        <w:rPr>
          <w:rFonts w:ascii="Georgia" w:hAnsi="Georgia" w:cs="Arial"/>
        </w:rPr>
      </w:pPr>
      <w:r>
        <w:rPr>
          <w:rFonts w:ascii="Georgia" w:hAnsi="Georgia" w:cs="Arial"/>
        </w:rPr>
        <w:t xml:space="preserve">Ph.  </w:t>
      </w:r>
      <w:r w:rsidR="008A6A0C" w:rsidRPr="00F6136A">
        <w:rPr>
          <w:rFonts w:ascii="Georgia" w:hAnsi="Georgia" w:cs="Arial"/>
        </w:rPr>
        <w:t>(731) 658-9545</w:t>
      </w:r>
    </w:p>
    <w:p w14:paraId="2C5D6C79" w14:textId="12F99697" w:rsidR="008A6A0C" w:rsidRPr="00F6136A" w:rsidRDefault="00F6136A" w:rsidP="00F6136A">
      <w:pPr>
        <w:spacing w:after="0" w:line="240" w:lineRule="auto"/>
        <w:jc w:val="right"/>
        <w:rPr>
          <w:rFonts w:ascii="Georgia" w:hAnsi="Georgia" w:cs="Arial"/>
        </w:rPr>
      </w:pPr>
      <w:r>
        <w:rPr>
          <w:rFonts w:ascii="Georgia" w:hAnsi="Georgia" w:cs="Arial"/>
        </w:rPr>
        <w:t xml:space="preserve">Email:  </w:t>
      </w:r>
      <w:r w:rsidRPr="00F6136A">
        <w:rPr>
          <w:rFonts w:ascii="Georgia" w:hAnsi="Georgia" w:cs="Arial"/>
        </w:rPr>
        <w:t>s</w:t>
      </w:r>
      <w:r w:rsidR="008A6A0C" w:rsidRPr="00F6136A">
        <w:rPr>
          <w:rFonts w:ascii="Georgia" w:hAnsi="Georgia" w:cs="Arial"/>
        </w:rPr>
        <w:t>arah.rice.cityofbolivar@gmail.com</w:t>
      </w:r>
    </w:p>
    <w:p w14:paraId="485047E5" w14:textId="242E4DCD" w:rsidR="008A6A0C" w:rsidRDefault="008A6A0C">
      <w:pPr>
        <w:rPr>
          <w:rFonts w:ascii="Georgia" w:hAnsi="Georgia"/>
        </w:rPr>
      </w:pPr>
    </w:p>
    <w:p w14:paraId="1F6B8745" w14:textId="77777777" w:rsidR="00F6136A" w:rsidRDefault="00F6136A">
      <w:pPr>
        <w:rPr>
          <w:rFonts w:ascii="Georgia" w:hAnsi="Georgia"/>
        </w:rPr>
      </w:pPr>
    </w:p>
    <w:p w14:paraId="3B59E482" w14:textId="6112CAAF" w:rsidR="00734323" w:rsidRPr="0067253B" w:rsidRDefault="0067253B" w:rsidP="00734323">
      <w:pPr>
        <w:spacing w:before="100" w:beforeAutospacing="1" w:after="100" w:afterAutospacing="1"/>
        <w:rPr>
          <w:rFonts w:ascii="Georgia" w:eastAsia="Times New Roman" w:hAnsi="Georgia" w:cs="Times New Roman"/>
          <w:sz w:val="24"/>
          <w:szCs w:val="24"/>
        </w:rPr>
      </w:pPr>
      <w:r w:rsidRPr="0067253B">
        <w:rPr>
          <w:rFonts w:ascii="Georgia" w:eastAsia="Times New Roman" w:hAnsi="Georgia" w:cs="Times New Roman"/>
          <w:b/>
          <w:bCs/>
          <w:sz w:val="24"/>
          <w:szCs w:val="24"/>
        </w:rPr>
        <w:t>City of Bolivar Hosts Public Comment Forum on the Reopening of Blossom Park</w:t>
      </w:r>
    </w:p>
    <w:p w14:paraId="3749BBE4" w14:textId="0B64D24F" w:rsidR="00ED0505" w:rsidRDefault="009D05BF" w:rsidP="007277D0">
      <w:pPr>
        <w:rPr>
          <w:rFonts w:ascii="Georgia" w:hAnsi="Georgia"/>
        </w:rPr>
      </w:pPr>
      <w:r>
        <w:rPr>
          <w:rFonts w:ascii="Georgia" w:hAnsi="Georgia"/>
          <w:b/>
          <w:bCs/>
          <w:sz w:val="20"/>
          <w:szCs w:val="20"/>
        </w:rPr>
        <w:t>Bolivar</w:t>
      </w:r>
      <w:r w:rsidR="00F6136A" w:rsidRPr="00F6136A">
        <w:rPr>
          <w:rFonts w:ascii="Georgia" w:hAnsi="Georgia"/>
          <w:b/>
          <w:bCs/>
          <w:sz w:val="20"/>
          <w:szCs w:val="20"/>
        </w:rPr>
        <w:t>, TN</w:t>
      </w:r>
      <w:r w:rsidR="00734323">
        <w:rPr>
          <w:rFonts w:ascii="Georgia" w:hAnsi="Georgia"/>
          <w:b/>
          <w:bCs/>
          <w:sz w:val="20"/>
          <w:szCs w:val="20"/>
        </w:rPr>
        <w:t xml:space="preserve">| </w:t>
      </w:r>
      <w:r w:rsidR="0067253B">
        <w:rPr>
          <w:rFonts w:ascii="Georgia" w:hAnsi="Georgia"/>
          <w:b/>
          <w:bCs/>
          <w:sz w:val="20"/>
          <w:szCs w:val="20"/>
        </w:rPr>
        <w:t>September 9, 2026</w:t>
      </w:r>
    </w:p>
    <w:p w14:paraId="2D0CEF97" w14:textId="0AAA658D" w:rsidR="0067253B" w:rsidRPr="0067253B" w:rsidRDefault="0067253B" w:rsidP="0067253B">
      <w:pPr>
        <w:spacing w:before="100" w:beforeAutospacing="1" w:after="100" w:afterAutospacing="1" w:line="240" w:lineRule="auto"/>
        <w:rPr>
          <w:rFonts w:ascii="Georgia" w:eastAsia="Times New Roman" w:hAnsi="Georgia" w:cs="Arial"/>
          <w:sz w:val="24"/>
          <w:szCs w:val="24"/>
        </w:rPr>
      </w:pPr>
      <w:r>
        <w:rPr>
          <w:rFonts w:ascii="Georgia" w:eastAsia="Times New Roman" w:hAnsi="Georgia" w:cs="Arial"/>
          <w:sz w:val="24"/>
          <w:szCs w:val="24"/>
        </w:rPr>
        <w:t>During the regular council meeting on September 8, 2025, t</w:t>
      </w:r>
      <w:r w:rsidRPr="0067253B">
        <w:rPr>
          <w:rFonts w:ascii="Georgia" w:eastAsia="Times New Roman" w:hAnsi="Georgia" w:cs="Arial"/>
          <w:sz w:val="24"/>
          <w:szCs w:val="24"/>
        </w:rPr>
        <w:t xml:space="preserve">he </w:t>
      </w:r>
      <w:r>
        <w:rPr>
          <w:rFonts w:ascii="Georgia" w:eastAsia="Times New Roman" w:hAnsi="Georgia" w:cs="Arial"/>
          <w:sz w:val="24"/>
          <w:szCs w:val="24"/>
        </w:rPr>
        <w:t>B</w:t>
      </w:r>
      <w:r w:rsidRPr="0067253B">
        <w:rPr>
          <w:rFonts w:ascii="Georgia" w:eastAsia="Times New Roman" w:hAnsi="Georgia" w:cs="Arial"/>
          <w:sz w:val="24"/>
          <w:szCs w:val="24"/>
        </w:rPr>
        <w:t>olivar</w:t>
      </w:r>
      <w:r>
        <w:rPr>
          <w:rFonts w:ascii="Georgia" w:eastAsia="Times New Roman" w:hAnsi="Georgia" w:cs="Arial"/>
          <w:sz w:val="24"/>
          <w:szCs w:val="24"/>
        </w:rPr>
        <w:t xml:space="preserve"> City Council</w:t>
      </w:r>
      <w:r w:rsidRPr="0067253B">
        <w:rPr>
          <w:rFonts w:ascii="Georgia" w:eastAsia="Times New Roman" w:hAnsi="Georgia" w:cs="Arial"/>
          <w:sz w:val="24"/>
          <w:szCs w:val="24"/>
        </w:rPr>
        <w:t xml:space="preserve"> held a public comment forum to discuss the </w:t>
      </w:r>
      <w:r>
        <w:rPr>
          <w:rFonts w:ascii="Georgia" w:eastAsia="Times New Roman" w:hAnsi="Georgia" w:cs="Arial"/>
          <w:sz w:val="24"/>
          <w:szCs w:val="24"/>
        </w:rPr>
        <w:t>addition of amenities at</w:t>
      </w:r>
      <w:r w:rsidRPr="0067253B">
        <w:rPr>
          <w:rFonts w:ascii="Georgia" w:eastAsia="Times New Roman" w:hAnsi="Georgia" w:cs="Arial"/>
          <w:sz w:val="24"/>
          <w:szCs w:val="24"/>
        </w:rPr>
        <w:t xml:space="preserve"> Blossom Park, a neighborhood park that was disassembled years ago. The meeting brought together residents from the affected neighborhood to share their thoughts on the proposed project, which include</w:t>
      </w:r>
      <w:r>
        <w:rPr>
          <w:rFonts w:ascii="Georgia" w:eastAsia="Times New Roman" w:hAnsi="Georgia" w:cs="Arial"/>
          <w:sz w:val="24"/>
          <w:szCs w:val="24"/>
        </w:rPr>
        <w:t>s</w:t>
      </w:r>
      <w:r w:rsidRPr="0067253B">
        <w:rPr>
          <w:rFonts w:ascii="Georgia" w:eastAsia="Times New Roman" w:hAnsi="Georgia" w:cs="Arial"/>
          <w:sz w:val="24"/>
          <w:szCs w:val="24"/>
        </w:rPr>
        <w:t xml:space="preserve"> </w:t>
      </w:r>
      <w:r>
        <w:rPr>
          <w:rFonts w:ascii="Georgia" w:eastAsia="Times New Roman" w:hAnsi="Georgia" w:cs="Arial"/>
          <w:sz w:val="24"/>
          <w:szCs w:val="24"/>
        </w:rPr>
        <w:t xml:space="preserve">already installed </w:t>
      </w:r>
      <w:r w:rsidRPr="0067253B">
        <w:rPr>
          <w:rFonts w:ascii="Georgia" w:eastAsia="Times New Roman" w:hAnsi="Georgia" w:cs="Arial"/>
          <w:sz w:val="24"/>
          <w:szCs w:val="24"/>
        </w:rPr>
        <w:t xml:space="preserve">playground equipment </w:t>
      </w:r>
      <w:r>
        <w:rPr>
          <w:rFonts w:ascii="Georgia" w:eastAsia="Times New Roman" w:hAnsi="Georgia" w:cs="Arial"/>
          <w:sz w:val="24"/>
          <w:szCs w:val="24"/>
        </w:rPr>
        <w:t>donated to the city,</w:t>
      </w:r>
      <w:r w:rsidRPr="0067253B">
        <w:rPr>
          <w:rFonts w:ascii="Georgia" w:eastAsia="Times New Roman" w:hAnsi="Georgia" w:cs="Arial"/>
          <w:sz w:val="24"/>
          <w:szCs w:val="24"/>
        </w:rPr>
        <w:t xml:space="preserve"> basketball goals</w:t>
      </w:r>
      <w:r>
        <w:rPr>
          <w:rFonts w:ascii="Georgia" w:eastAsia="Times New Roman" w:hAnsi="Georgia" w:cs="Arial"/>
          <w:sz w:val="24"/>
          <w:szCs w:val="24"/>
        </w:rPr>
        <w:t>, and a walking track</w:t>
      </w:r>
      <w:r w:rsidRPr="0067253B">
        <w:rPr>
          <w:rFonts w:ascii="Georgia" w:eastAsia="Times New Roman" w:hAnsi="Georgia" w:cs="Arial"/>
          <w:sz w:val="24"/>
          <w:szCs w:val="24"/>
        </w:rPr>
        <w:t xml:space="preserve">. The public's opinions, both for and against </w:t>
      </w:r>
      <w:r>
        <w:rPr>
          <w:rFonts w:ascii="Georgia" w:eastAsia="Times New Roman" w:hAnsi="Georgia" w:cs="Arial"/>
          <w:sz w:val="24"/>
          <w:szCs w:val="24"/>
        </w:rPr>
        <w:t>certain amenities</w:t>
      </w:r>
      <w:r w:rsidRPr="0067253B">
        <w:rPr>
          <w:rFonts w:ascii="Georgia" w:eastAsia="Times New Roman" w:hAnsi="Georgia" w:cs="Arial"/>
          <w:sz w:val="24"/>
          <w:szCs w:val="24"/>
        </w:rPr>
        <w:t>, were heard by city officials.</w:t>
      </w:r>
    </w:p>
    <w:p w14:paraId="64503890" w14:textId="69CDE7EC" w:rsidR="0067253B" w:rsidRPr="0067253B" w:rsidRDefault="0067253B" w:rsidP="0067253B">
      <w:pPr>
        <w:spacing w:before="100" w:beforeAutospacing="1" w:after="100" w:afterAutospacing="1" w:line="240" w:lineRule="auto"/>
        <w:rPr>
          <w:rFonts w:ascii="Georgia" w:eastAsia="Times New Roman" w:hAnsi="Georgia" w:cs="Arial"/>
          <w:sz w:val="24"/>
          <w:szCs w:val="24"/>
        </w:rPr>
      </w:pPr>
      <w:r w:rsidRPr="0067253B">
        <w:rPr>
          <w:rFonts w:ascii="Georgia" w:eastAsia="Times New Roman" w:hAnsi="Georgia" w:cs="Arial"/>
          <w:sz w:val="24"/>
          <w:szCs w:val="24"/>
        </w:rPr>
        <w:t xml:space="preserve">Mayor </w:t>
      </w:r>
      <w:proofErr w:type="spellStart"/>
      <w:r w:rsidRPr="0067253B">
        <w:rPr>
          <w:rFonts w:ascii="Georgia" w:eastAsia="Times New Roman" w:hAnsi="Georgia" w:cs="Arial"/>
          <w:sz w:val="24"/>
          <w:szCs w:val="24"/>
        </w:rPr>
        <w:t>McTizic</w:t>
      </w:r>
      <w:proofErr w:type="spellEnd"/>
      <w:r w:rsidRPr="0067253B">
        <w:rPr>
          <w:rFonts w:ascii="Georgia" w:eastAsia="Times New Roman" w:hAnsi="Georgia" w:cs="Arial"/>
          <w:sz w:val="24"/>
          <w:szCs w:val="24"/>
        </w:rPr>
        <w:t xml:space="preserve"> opened the forum by addressing the history of the park, which was removed due to what </w:t>
      </w:r>
      <w:r>
        <w:rPr>
          <w:rFonts w:ascii="Georgia" w:eastAsia="Times New Roman" w:hAnsi="Georgia" w:cs="Arial"/>
          <w:sz w:val="24"/>
          <w:szCs w:val="24"/>
        </w:rPr>
        <w:t>has been</w:t>
      </w:r>
      <w:r w:rsidRPr="0067253B">
        <w:rPr>
          <w:rFonts w:ascii="Georgia" w:eastAsia="Times New Roman" w:hAnsi="Georgia" w:cs="Arial"/>
          <w:sz w:val="24"/>
          <w:szCs w:val="24"/>
        </w:rPr>
        <w:t xml:space="preserve"> described as negative conduct from some members of the public at that time. He made a clear statement in favor of the park's return, arguing that it would</w:t>
      </w:r>
      <w:r>
        <w:rPr>
          <w:rFonts w:ascii="Georgia" w:eastAsia="Times New Roman" w:hAnsi="Georgia" w:cs="Arial"/>
          <w:sz w:val="24"/>
          <w:szCs w:val="24"/>
        </w:rPr>
        <w:t xml:space="preserve"> not</w:t>
      </w:r>
      <w:r w:rsidRPr="0067253B">
        <w:rPr>
          <w:rFonts w:ascii="Georgia" w:eastAsia="Times New Roman" w:hAnsi="Georgia" w:cs="Arial"/>
          <w:sz w:val="24"/>
          <w:szCs w:val="24"/>
        </w:rPr>
        <w:t xml:space="preserve"> be right to penalize today's youth for </w:t>
      </w:r>
      <w:r>
        <w:rPr>
          <w:rFonts w:ascii="Georgia" w:eastAsia="Times New Roman" w:hAnsi="Georgia" w:cs="Arial"/>
          <w:sz w:val="24"/>
          <w:szCs w:val="24"/>
        </w:rPr>
        <w:t>the conduct of those using the park 20 years ago</w:t>
      </w:r>
      <w:r w:rsidRPr="0067253B">
        <w:rPr>
          <w:rFonts w:ascii="Georgia" w:eastAsia="Times New Roman" w:hAnsi="Georgia" w:cs="Arial"/>
          <w:sz w:val="24"/>
          <w:szCs w:val="24"/>
        </w:rPr>
        <w:t>.</w:t>
      </w:r>
      <w:r>
        <w:rPr>
          <w:rFonts w:ascii="Georgia" w:eastAsia="Times New Roman" w:hAnsi="Georgia" w:cs="Arial"/>
          <w:sz w:val="24"/>
          <w:szCs w:val="24"/>
        </w:rPr>
        <w:t xml:space="preserve"> </w:t>
      </w:r>
      <w:r w:rsidRPr="0067253B">
        <w:rPr>
          <w:rFonts w:ascii="Georgia" w:eastAsia="Times New Roman" w:hAnsi="Georgia" w:cs="Arial"/>
          <w:sz w:val="24"/>
          <w:szCs w:val="24"/>
        </w:rPr>
        <w:t xml:space="preserve">This sentiment set the stage for a </w:t>
      </w:r>
      <w:r>
        <w:rPr>
          <w:rFonts w:ascii="Georgia" w:eastAsia="Times New Roman" w:hAnsi="Georgia" w:cs="Arial"/>
          <w:sz w:val="24"/>
          <w:szCs w:val="24"/>
        </w:rPr>
        <w:t xml:space="preserve">productive </w:t>
      </w:r>
      <w:r w:rsidRPr="0067253B">
        <w:rPr>
          <w:rFonts w:ascii="Georgia" w:eastAsia="Times New Roman" w:hAnsi="Georgia" w:cs="Arial"/>
          <w:sz w:val="24"/>
          <w:szCs w:val="24"/>
        </w:rPr>
        <w:t>discussion focused on providing a safe and positive space for current and future generations of children in the community.</w:t>
      </w:r>
    </w:p>
    <w:p w14:paraId="7496DBCE" w14:textId="16DA66FA" w:rsidR="0067253B" w:rsidRDefault="0067253B" w:rsidP="0067253B">
      <w:pPr>
        <w:spacing w:before="100" w:beforeAutospacing="1" w:after="100" w:afterAutospacing="1" w:line="240" w:lineRule="auto"/>
        <w:rPr>
          <w:rFonts w:ascii="Georgia" w:eastAsia="Times New Roman" w:hAnsi="Georgia" w:cs="Arial"/>
          <w:sz w:val="24"/>
          <w:szCs w:val="24"/>
        </w:rPr>
      </w:pPr>
      <w:r w:rsidRPr="0067253B">
        <w:rPr>
          <w:rFonts w:ascii="Georgia" w:eastAsia="Times New Roman" w:hAnsi="Georgia" w:cs="Arial"/>
          <w:sz w:val="24"/>
          <w:szCs w:val="24"/>
        </w:rPr>
        <w:t xml:space="preserve">The rebuilding of the park is part of a broader effort by the city to invest in public spaces and provide recreational opportunities for its residents. While some community members expressed concerns about the potential for past issues to resurface, others spoke enthusiastically about the benefits of a nearby park for their children and the neighborhood as a whole. </w:t>
      </w:r>
    </w:p>
    <w:p w14:paraId="138FD863" w14:textId="165DAF7C" w:rsidR="0067253B" w:rsidRPr="0067253B" w:rsidRDefault="0067253B" w:rsidP="0067253B">
      <w:pPr>
        <w:spacing w:before="100" w:beforeAutospacing="1" w:after="100" w:afterAutospacing="1" w:line="240" w:lineRule="auto"/>
        <w:rPr>
          <w:rFonts w:ascii="Georgia" w:eastAsia="Times New Roman" w:hAnsi="Georgia" w:cs="Arial"/>
          <w:sz w:val="28"/>
          <w:szCs w:val="28"/>
        </w:rPr>
      </w:pPr>
      <w:r w:rsidRPr="0067253B">
        <w:rPr>
          <w:rFonts w:ascii="Georgia" w:hAnsi="Georgia"/>
          <w:sz w:val="24"/>
          <w:szCs w:val="24"/>
        </w:rPr>
        <w:t>"The future of Blossom Park is in our hands, and I have no doubt that by working together, we can ensure its success for generations to come. I want to extend my heartfelt thanks to everyone who came out to the public comment forum. Your voices, your passion, and your commitment to this community are what will make this project a true success."</w:t>
      </w:r>
    </w:p>
    <w:p w14:paraId="5A7B5277" w14:textId="35E4E8A2" w:rsidR="0067253B" w:rsidRPr="0067253B" w:rsidRDefault="0067253B" w:rsidP="0067253B">
      <w:pPr>
        <w:spacing w:after="0" w:line="240" w:lineRule="auto"/>
        <w:rPr>
          <w:rFonts w:ascii="Times New Roman" w:eastAsia="Times New Roman" w:hAnsi="Times New Roman" w:cs="Times New Roman"/>
          <w:sz w:val="24"/>
          <w:szCs w:val="24"/>
        </w:rPr>
      </w:pPr>
    </w:p>
    <w:p w14:paraId="6B4D891D" w14:textId="22B9FB63" w:rsidR="00ED0505" w:rsidRPr="008F014D" w:rsidRDefault="00ED0505" w:rsidP="0067253B">
      <w:pPr>
        <w:rPr>
          <w:rFonts w:ascii="Georgia" w:hAnsi="Georgia"/>
        </w:rPr>
      </w:pPr>
    </w:p>
    <w:sectPr w:rsidR="00ED0505" w:rsidRPr="008F0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4D"/>
    <w:family w:val="swiss"/>
    <w:pitch w:val="variable"/>
    <w:sig w:usb0="00000003" w:usb1="00000000" w:usb2="00000000" w:usb3="00000000" w:csb0="00000001" w:csb1="00000000"/>
  </w:font>
  <w:font w:name="Copperplate Gothic Light">
    <w:altName w:val="Calibri"/>
    <w:panose1 w:val="02000604030000020004"/>
    <w:charset w:val="4D"/>
    <w:family w:val="auto"/>
    <w:pitch w:val="variable"/>
    <w:sig w:usb0="80000067" w:usb1="00000000" w:usb2="00000000" w:usb3="00000000" w:csb0="0000011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45AFE"/>
    <w:multiLevelType w:val="multilevel"/>
    <w:tmpl w:val="0A7C9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C00206"/>
    <w:multiLevelType w:val="hybridMultilevel"/>
    <w:tmpl w:val="8C54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BE2EAA"/>
    <w:multiLevelType w:val="multilevel"/>
    <w:tmpl w:val="E3B2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3390528">
    <w:abstractNumId w:val="2"/>
  </w:num>
  <w:num w:numId="2" w16cid:durableId="230700705">
    <w:abstractNumId w:val="0"/>
  </w:num>
  <w:num w:numId="3" w16cid:durableId="976688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4D"/>
    <w:rsid w:val="000F35EA"/>
    <w:rsid w:val="00255D8F"/>
    <w:rsid w:val="002570E1"/>
    <w:rsid w:val="0032043F"/>
    <w:rsid w:val="003A0BBA"/>
    <w:rsid w:val="003C28AF"/>
    <w:rsid w:val="00417D73"/>
    <w:rsid w:val="005F42A3"/>
    <w:rsid w:val="0067253B"/>
    <w:rsid w:val="007277D0"/>
    <w:rsid w:val="00734323"/>
    <w:rsid w:val="008A6A0C"/>
    <w:rsid w:val="008F014D"/>
    <w:rsid w:val="00931277"/>
    <w:rsid w:val="009D05BF"/>
    <w:rsid w:val="00AB045F"/>
    <w:rsid w:val="00B812CC"/>
    <w:rsid w:val="00ED0505"/>
    <w:rsid w:val="00EF2616"/>
    <w:rsid w:val="00F61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93730"/>
  <w15:chartTrackingRefBased/>
  <w15:docId w15:val="{E4D269FA-D94D-4116-A2F9-FBF3CBFE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323"/>
    <w:pPr>
      <w:spacing w:after="0" w:line="240" w:lineRule="auto"/>
      <w:ind w:left="720"/>
      <w:contextualSpacing/>
    </w:pPr>
    <w:rPr>
      <w:kern w:val="2"/>
      <w:sz w:val="24"/>
      <w:szCs w:val="24"/>
      <w14:ligatures w14:val="standardContextual"/>
    </w:rPr>
  </w:style>
  <w:style w:type="paragraph" w:styleId="NormalWeb">
    <w:name w:val="Normal (Web)"/>
    <w:basedOn w:val="Normal"/>
    <w:uiPriority w:val="99"/>
    <w:semiHidden/>
    <w:unhideWhenUsed/>
    <w:rsid w:val="00255D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uncate">
    <w:name w:val="truncate"/>
    <w:basedOn w:val="DefaultParagraphFont"/>
    <w:rsid w:val="00255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354315">
      <w:bodyDiv w:val="1"/>
      <w:marLeft w:val="0"/>
      <w:marRight w:val="0"/>
      <w:marTop w:val="0"/>
      <w:marBottom w:val="0"/>
      <w:divBdr>
        <w:top w:val="none" w:sz="0" w:space="0" w:color="auto"/>
        <w:left w:val="none" w:sz="0" w:space="0" w:color="auto"/>
        <w:bottom w:val="none" w:sz="0" w:space="0" w:color="auto"/>
        <w:right w:val="none" w:sz="0" w:space="0" w:color="auto"/>
      </w:divBdr>
      <w:divsChild>
        <w:div w:id="2091004347">
          <w:marLeft w:val="0"/>
          <w:marRight w:val="0"/>
          <w:marTop w:val="0"/>
          <w:marBottom w:val="0"/>
          <w:divBdr>
            <w:top w:val="none" w:sz="0" w:space="0" w:color="auto"/>
            <w:left w:val="none" w:sz="0" w:space="0" w:color="auto"/>
            <w:bottom w:val="none" w:sz="0" w:space="0" w:color="auto"/>
            <w:right w:val="none" w:sz="0" w:space="0" w:color="auto"/>
          </w:divBdr>
          <w:divsChild>
            <w:div w:id="879786406">
              <w:marLeft w:val="0"/>
              <w:marRight w:val="0"/>
              <w:marTop w:val="0"/>
              <w:marBottom w:val="0"/>
              <w:divBdr>
                <w:top w:val="none" w:sz="0" w:space="0" w:color="auto"/>
                <w:left w:val="none" w:sz="0" w:space="0" w:color="auto"/>
                <w:bottom w:val="none" w:sz="0" w:space="0" w:color="auto"/>
                <w:right w:val="none" w:sz="0" w:space="0" w:color="auto"/>
              </w:divBdr>
              <w:divsChild>
                <w:div w:id="98183919">
                  <w:marLeft w:val="0"/>
                  <w:marRight w:val="0"/>
                  <w:marTop w:val="0"/>
                  <w:marBottom w:val="0"/>
                  <w:divBdr>
                    <w:top w:val="none" w:sz="0" w:space="0" w:color="auto"/>
                    <w:left w:val="none" w:sz="0" w:space="0" w:color="auto"/>
                    <w:bottom w:val="none" w:sz="0" w:space="0" w:color="auto"/>
                    <w:right w:val="none" w:sz="0" w:space="0" w:color="auto"/>
                  </w:divBdr>
                  <w:divsChild>
                    <w:div w:id="145174558">
                      <w:marLeft w:val="0"/>
                      <w:marRight w:val="0"/>
                      <w:marTop w:val="0"/>
                      <w:marBottom w:val="0"/>
                      <w:divBdr>
                        <w:top w:val="none" w:sz="0" w:space="0" w:color="auto"/>
                        <w:left w:val="none" w:sz="0" w:space="0" w:color="auto"/>
                        <w:bottom w:val="none" w:sz="0" w:space="0" w:color="auto"/>
                        <w:right w:val="none" w:sz="0" w:space="0" w:color="auto"/>
                      </w:divBdr>
                      <w:divsChild>
                        <w:div w:id="355486">
                          <w:marLeft w:val="0"/>
                          <w:marRight w:val="0"/>
                          <w:marTop w:val="0"/>
                          <w:marBottom w:val="0"/>
                          <w:divBdr>
                            <w:top w:val="none" w:sz="0" w:space="0" w:color="auto"/>
                            <w:left w:val="none" w:sz="0" w:space="0" w:color="auto"/>
                            <w:bottom w:val="none" w:sz="0" w:space="0" w:color="auto"/>
                            <w:right w:val="none" w:sz="0" w:space="0" w:color="auto"/>
                          </w:divBdr>
                          <w:divsChild>
                            <w:div w:id="1017388945">
                              <w:marLeft w:val="0"/>
                              <w:marRight w:val="0"/>
                              <w:marTop w:val="0"/>
                              <w:marBottom w:val="0"/>
                              <w:divBdr>
                                <w:top w:val="none" w:sz="0" w:space="0" w:color="auto"/>
                                <w:left w:val="none" w:sz="0" w:space="0" w:color="auto"/>
                                <w:bottom w:val="none" w:sz="0" w:space="0" w:color="auto"/>
                                <w:right w:val="none" w:sz="0" w:space="0" w:color="auto"/>
                              </w:divBdr>
                              <w:divsChild>
                                <w:div w:id="1162311249">
                                  <w:marLeft w:val="0"/>
                                  <w:marRight w:val="0"/>
                                  <w:marTop w:val="0"/>
                                  <w:marBottom w:val="0"/>
                                  <w:divBdr>
                                    <w:top w:val="none" w:sz="0" w:space="0" w:color="auto"/>
                                    <w:left w:val="none" w:sz="0" w:space="0" w:color="auto"/>
                                    <w:bottom w:val="none" w:sz="0" w:space="0" w:color="auto"/>
                                    <w:right w:val="none" w:sz="0" w:space="0" w:color="auto"/>
                                  </w:divBdr>
                                  <w:divsChild>
                                    <w:div w:id="12622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699411">
          <w:marLeft w:val="0"/>
          <w:marRight w:val="0"/>
          <w:marTop w:val="0"/>
          <w:marBottom w:val="0"/>
          <w:divBdr>
            <w:top w:val="none" w:sz="0" w:space="0" w:color="auto"/>
            <w:left w:val="none" w:sz="0" w:space="0" w:color="auto"/>
            <w:bottom w:val="none" w:sz="0" w:space="0" w:color="auto"/>
            <w:right w:val="none" w:sz="0" w:space="0" w:color="auto"/>
          </w:divBdr>
        </w:div>
      </w:divsChild>
    </w:div>
    <w:div w:id="2125148984">
      <w:bodyDiv w:val="1"/>
      <w:marLeft w:val="0"/>
      <w:marRight w:val="0"/>
      <w:marTop w:val="0"/>
      <w:marBottom w:val="0"/>
      <w:divBdr>
        <w:top w:val="none" w:sz="0" w:space="0" w:color="auto"/>
        <w:left w:val="none" w:sz="0" w:space="0" w:color="auto"/>
        <w:bottom w:val="none" w:sz="0" w:space="0" w:color="auto"/>
        <w:right w:val="none" w:sz="0" w:space="0" w:color="auto"/>
      </w:divBdr>
      <w:divsChild>
        <w:div w:id="641161036">
          <w:marLeft w:val="0"/>
          <w:marRight w:val="0"/>
          <w:marTop w:val="0"/>
          <w:marBottom w:val="0"/>
          <w:divBdr>
            <w:top w:val="none" w:sz="0" w:space="0" w:color="auto"/>
            <w:left w:val="none" w:sz="0" w:space="0" w:color="auto"/>
            <w:bottom w:val="none" w:sz="0" w:space="0" w:color="auto"/>
            <w:right w:val="none" w:sz="0" w:space="0" w:color="auto"/>
          </w:divBdr>
        </w:div>
        <w:div w:id="688140901">
          <w:marLeft w:val="0"/>
          <w:marRight w:val="0"/>
          <w:marTop w:val="0"/>
          <w:marBottom w:val="0"/>
          <w:divBdr>
            <w:top w:val="none" w:sz="0" w:space="0" w:color="auto"/>
            <w:left w:val="none" w:sz="0" w:space="0" w:color="auto"/>
            <w:bottom w:val="none" w:sz="0" w:space="0" w:color="auto"/>
            <w:right w:val="none" w:sz="0" w:space="0" w:color="auto"/>
          </w:divBdr>
        </w:div>
        <w:div w:id="1647398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Rice</dc:creator>
  <cp:keywords/>
  <dc:description/>
  <cp:lastModifiedBy>Sarah Rice</cp:lastModifiedBy>
  <cp:revision>2</cp:revision>
  <cp:lastPrinted>2025-02-11T20:55:00Z</cp:lastPrinted>
  <dcterms:created xsi:type="dcterms:W3CDTF">2025-09-09T14:44:00Z</dcterms:created>
  <dcterms:modified xsi:type="dcterms:W3CDTF">2025-09-09T14:44:00Z</dcterms:modified>
</cp:coreProperties>
</file>