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B725" w14:textId="0E7AB546" w:rsidR="00B85451" w:rsidRDefault="00BA28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0C39A" wp14:editId="0F68F9FB">
                <wp:simplePos x="0" y="0"/>
                <wp:positionH relativeFrom="column">
                  <wp:posOffset>3533775</wp:posOffset>
                </wp:positionH>
                <wp:positionV relativeFrom="page">
                  <wp:posOffset>781050</wp:posOffset>
                </wp:positionV>
                <wp:extent cx="2476500" cy="1562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20F668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FOR IMMEDIATE RELEASE</w:t>
                            </w:r>
                          </w:p>
                          <w:p w14:paraId="3499D544" w14:textId="413501D3" w:rsidR="001F1CFD" w:rsidRPr="00BA2854" w:rsidRDefault="007A33E2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</w:t>
                            </w:r>
                            <w:r w:rsidR="009059B4">
                              <w:rPr>
                                <w:sz w:val="24"/>
                                <w:szCs w:val="24"/>
                              </w:rPr>
                              <w:t>ly 8</w:t>
                            </w:r>
                            <w:r w:rsidR="000A17E6" w:rsidRPr="00BA2854">
                              <w:rPr>
                                <w:sz w:val="24"/>
                                <w:szCs w:val="24"/>
                              </w:rPr>
                              <w:t>, 202</w:t>
                            </w:r>
                            <w:r w:rsidR="00A0211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97513F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149290" w14:textId="747FC8AC" w:rsidR="001F1CFD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CONTACT:</w:t>
                            </w:r>
                            <w:r w:rsidRPr="00BA285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946D7" w:rsidRPr="00BA2854">
                              <w:rPr>
                                <w:sz w:val="24"/>
                                <w:szCs w:val="24"/>
                              </w:rPr>
                              <w:t>Kelly O’Moore</w:t>
                            </w:r>
                          </w:p>
                          <w:p w14:paraId="65426EC2" w14:textId="653CB1D5" w:rsidR="000B1ABE" w:rsidRPr="00BA2854" w:rsidRDefault="000B1ABE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komoore@madisoncountytn.gov</w:t>
                            </w:r>
                          </w:p>
                          <w:p w14:paraId="44476C63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sz w:val="24"/>
                                <w:szCs w:val="24"/>
                              </w:rPr>
                              <w:t>W: (731) 425-8600</w:t>
                            </w:r>
                          </w:p>
                          <w:p w14:paraId="57C8DC87" w14:textId="77777777" w:rsidR="001F1CFD" w:rsidRPr="00BA2854" w:rsidRDefault="001F1CFD" w:rsidP="001F1CF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C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8.25pt;margin-top:61.5pt;width:19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" fillcolor="white [3201]" strokecolor="white [3212]" strokeweight=".5pt">
                <v:textbox>
                  <w:txbxContent>
                    <w:p w14:paraId="3D20F668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FOR IMMEDIATE RELEASE</w:t>
                      </w:r>
                    </w:p>
                    <w:p w14:paraId="3499D544" w14:textId="413501D3" w:rsidR="001F1CFD" w:rsidRPr="00BA2854" w:rsidRDefault="007A33E2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</w:t>
                      </w:r>
                      <w:r w:rsidR="009059B4">
                        <w:rPr>
                          <w:sz w:val="24"/>
                          <w:szCs w:val="24"/>
                        </w:rPr>
                        <w:t>ly 8</w:t>
                      </w:r>
                      <w:r w:rsidR="000A17E6" w:rsidRPr="00BA2854">
                        <w:rPr>
                          <w:sz w:val="24"/>
                          <w:szCs w:val="24"/>
                        </w:rPr>
                        <w:t>, 202</w:t>
                      </w:r>
                      <w:r w:rsidR="00A0211F"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0C97513F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4149290" w14:textId="747FC8AC" w:rsidR="001F1CFD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CONTACT:</w:t>
                      </w:r>
                      <w:r w:rsidRPr="00BA285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946D7" w:rsidRPr="00BA2854">
                        <w:rPr>
                          <w:sz w:val="24"/>
                          <w:szCs w:val="24"/>
                        </w:rPr>
                        <w:t>Kelly O’Moore</w:t>
                      </w:r>
                    </w:p>
                    <w:p w14:paraId="65426EC2" w14:textId="653CB1D5" w:rsidR="000B1ABE" w:rsidRPr="00BA2854" w:rsidRDefault="000B1ABE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komoore@madisoncountytn.gov</w:t>
                      </w:r>
                    </w:p>
                    <w:p w14:paraId="44476C63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sz w:val="24"/>
                          <w:szCs w:val="24"/>
                        </w:rPr>
                        <w:t>W: (731) 425-8600</w:t>
                      </w:r>
                    </w:p>
                    <w:p w14:paraId="57C8DC87" w14:textId="77777777" w:rsidR="001F1CFD" w:rsidRPr="00BA2854" w:rsidRDefault="001F1CFD" w:rsidP="001F1CF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78CC33" w14:textId="4797328A" w:rsidR="001F1CFD" w:rsidRDefault="001F1CFD"/>
    <w:p w14:paraId="6A3E9E7C" w14:textId="6F7ECA9B" w:rsidR="001F1CFD" w:rsidRPr="00BA2854" w:rsidRDefault="009059B4" w:rsidP="001F1CF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Bicentennial Railroad History Program</w:t>
      </w:r>
    </w:p>
    <w:p w14:paraId="7F52F2B4" w14:textId="77777777" w:rsidR="001F1CFD" w:rsidRPr="00CD6F79" w:rsidRDefault="001F1CFD" w:rsidP="001F1CFD">
      <w:pPr>
        <w:rPr>
          <w:rFonts w:cstheme="minorHAnsi"/>
          <w:sz w:val="24"/>
          <w:szCs w:val="24"/>
        </w:rPr>
      </w:pPr>
    </w:p>
    <w:p w14:paraId="14485156" w14:textId="6D549B36" w:rsidR="009059B4" w:rsidRPr="009059B4" w:rsidRDefault="001F1CFD" w:rsidP="00DC61B7">
      <w:pPr>
        <w:spacing w:after="0"/>
        <w:ind w:firstLine="720"/>
        <w:rPr>
          <w:rFonts w:cstheme="minorHAnsi"/>
          <w:sz w:val="24"/>
          <w:szCs w:val="24"/>
        </w:rPr>
      </w:pPr>
      <w:r w:rsidRPr="00CD6F79">
        <w:rPr>
          <w:rFonts w:cstheme="minorHAnsi"/>
          <w:sz w:val="24"/>
          <w:szCs w:val="24"/>
        </w:rPr>
        <w:t xml:space="preserve">JACKSON, Tenn. </w:t>
      </w:r>
      <w:r w:rsidR="000A17E6" w:rsidRPr="00CD6F79">
        <w:rPr>
          <w:rFonts w:cstheme="minorHAnsi"/>
          <w:sz w:val="24"/>
          <w:szCs w:val="24"/>
        </w:rPr>
        <w:t>–</w:t>
      </w:r>
      <w:r w:rsidRPr="00CD6F79">
        <w:rPr>
          <w:rFonts w:cstheme="minorHAnsi"/>
          <w:sz w:val="24"/>
          <w:szCs w:val="24"/>
        </w:rPr>
        <w:t xml:space="preserve"> </w:t>
      </w:r>
      <w:r w:rsidR="009059B4">
        <w:rPr>
          <w:rFonts w:cstheme="minorHAnsi"/>
          <w:sz w:val="24"/>
          <w:szCs w:val="24"/>
        </w:rPr>
        <w:t>Jackson's railroad (RR)</w:t>
      </w:r>
      <w:r w:rsidR="009059B4" w:rsidRPr="009059B4">
        <w:rPr>
          <w:rFonts w:cstheme="minorHAnsi"/>
          <w:sz w:val="24"/>
          <w:szCs w:val="24"/>
        </w:rPr>
        <w:t xml:space="preserve"> </w:t>
      </w:r>
      <w:r w:rsidR="009059B4">
        <w:rPr>
          <w:rFonts w:cstheme="minorHAnsi"/>
          <w:sz w:val="24"/>
          <w:szCs w:val="24"/>
        </w:rPr>
        <w:t>history will be</w:t>
      </w:r>
      <w:r w:rsidR="009059B4" w:rsidRPr="009059B4">
        <w:rPr>
          <w:rFonts w:cstheme="minorHAnsi"/>
          <w:sz w:val="24"/>
          <w:szCs w:val="24"/>
        </w:rPr>
        <w:t xml:space="preserve"> presented in the </w:t>
      </w:r>
      <w:r w:rsidR="009059B4" w:rsidRPr="009059B4">
        <w:rPr>
          <w:rFonts w:cstheme="minorHAnsi"/>
          <w:sz w:val="24"/>
          <w:szCs w:val="24"/>
        </w:rPr>
        <w:t>Jackson</w:t>
      </w:r>
      <w:r w:rsidR="009059B4">
        <w:rPr>
          <w:rFonts w:cstheme="minorHAnsi"/>
          <w:sz w:val="24"/>
          <w:szCs w:val="24"/>
        </w:rPr>
        <w:t xml:space="preserve">-Madison County Library by George </w:t>
      </w:r>
      <w:proofErr w:type="spellStart"/>
      <w:r w:rsidR="009059B4">
        <w:rPr>
          <w:rFonts w:cstheme="minorHAnsi"/>
          <w:sz w:val="24"/>
          <w:szCs w:val="24"/>
        </w:rPr>
        <w:t>Rieves</w:t>
      </w:r>
      <w:proofErr w:type="spellEnd"/>
      <w:r w:rsidR="009059B4">
        <w:rPr>
          <w:rFonts w:cstheme="minorHAnsi"/>
          <w:sz w:val="24"/>
          <w:szCs w:val="24"/>
        </w:rPr>
        <w:t>, a local historian</w:t>
      </w:r>
      <w:r w:rsidR="009059B4" w:rsidRPr="009059B4">
        <w:rPr>
          <w:rFonts w:cstheme="minorHAnsi"/>
          <w:sz w:val="24"/>
          <w:szCs w:val="24"/>
        </w:rPr>
        <w:t xml:space="preserve"> on</w:t>
      </w:r>
      <w:r w:rsidR="009059B4">
        <w:rPr>
          <w:rFonts w:cstheme="minorHAnsi"/>
          <w:sz w:val="24"/>
          <w:szCs w:val="24"/>
        </w:rPr>
        <w:t xml:space="preserve"> Tennessee RRs</w:t>
      </w:r>
      <w:r w:rsidR="009059B4" w:rsidRPr="009059B4">
        <w:rPr>
          <w:rFonts w:cstheme="minorHAnsi"/>
          <w:sz w:val="24"/>
          <w:szCs w:val="24"/>
        </w:rPr>
        <w:t>.</w:t>
      </w:r>
      <w:r w:rsidR="00B73A00">
        <w:rPr>
          <w:rFonts w:cstheme="minorHAnsi"/>
          <w:sz w:val="24"/>
          <w:szCs w:val="24"/>
        </w:rPr>
        <w:t xml:space="preserve"> The presentation will take place Saturday, July 16</w:t>
      </w:r>
      <w:r w:rsidR="00B73A00" w:rsidRPr="00B73A00">
        <w:rPr>
          <w:rFonts w:cstheme="minorHAnsi"/>
          <w:sz w:val="24"/>
          <w:szCs w:val="24"/>
          <w:vertAlign w:val="superscript"/>
        </w:rPr>
        <w:t>th</w:t>
      </w:r>
      <w:r w:rsidR="00B73A00">
        <w:rPr>
          <w:rFonts w:cstheme="minorHAnsi"/>
          <w:sz w:val="24"/>
          <w:szCs w:val="24"/>
        </w:rPr>
        <w:t xml:space="preserve"> at 12:00 pm at the Jackson-Madison County Library.</w:t>
      </w:r>
      <w:bookmarkStart w:id="0" w:name="_GoBack"/>
      <w:bookmarkEnd w:id="0"/>
      <w:r w:rsidR="009059B4" w:rsidRPr="009059B4">
        <w:rPr>
          <w:rFonts w:cstheme="minorHAnsi"/>
          <w:sz w:val="24"/>
          <w:szCs w:val="24"/>
        </w:rPr>
        <w:t xml:space="preserve"> </w:t>
      </w:r>
      <w:r w:rsidR="009059B4">
        <w:rPr>
          <w:rFonts w:cstheme="minorHAnsi"/>
          <w:sz w:val="24"/>
          <w:szCs w:val="24"/>
        </w:rPr>
        <w:t>Topics covered</w:t>
      </w:r>
      <w:r w:rsidR="009059B4" w:rsidRPr="009059B4">
        <w:rPr>
          <w:rFonts w:cstheme="minorHAnsi"/>
          <w:sz w:val="24"/>
          <w:szCs w:val="24"/>
        </w:rPr>
        <w:t xml:space="preserve"> will be Jac</w:t>
      </w:r>
      <w:r w:rsidR="009059B4">
        <w:rPr>
          <w:rFonts w:cstheme="minorHAnsi"/>
          <w:sz w:val="24"/>
          <w:szCs w:val="24"/>
        </w:rPr>
        <w:t>kson's early RR development</w:t>
      </w:r>
      <w:r w:rsidR="009059B4" w:rsidRPr="009059B4">
        <w:rPr>
          <w:rFonts w:cstheme="minorHAnsi"/>
          <w:sz w:val="24"/>
          <w:szCs w:val="24"/>
        </w:rPr>
        <w:t xml:space="preserve"> and gro</w:t>
      </w:r>
      <w:r w:rsidR="009059B4">
        <w:rPr>
          <w:rFonts w:cstheme="minorHAnsi"/>
          <w:sz w:val="24"/>
          <w:szCs w:val="24"/>
        </w:rPr>
        <w:t>w</w:t>
      </w:r>
      <w:r w:rsidR="009059B4" w:rsidRPr="009059B4">
        <w:rPr>
          <w:rFonts w:cstheme="minorHAnsi"/>
          <w:sz w:val="24"/>
          <w:szCs w:val="24"/>
        </w:rPr>
        <w:t xml:space="preserve">th </w:t>
      </w:r>
      <w:r w:rsidR="009059B4">
        <w:rPr>
          <w:rFonts w:cstheme="minorHAnsi"/>
          <w:sz w:val="24"/>
          <w:szCs w:val="24"/>
        </w:rPr>
        <w:t>from</w:t>
      </w:r>
      <w:r w:rsidR="009059B4" w:rsidRPr="009059B4">
        <w:rPr>
          <w:rFonts w:cstheme="minorHAnsi"/>
          <w:sz w:val="24"/>
          <w:szCs w:val="24"/>
        </w:rPr>
        <w:t xml:space="preserve"> the </w:t>
      </w:r>
      <w:r w:rsidR="009059B4" w:rsidRPr="009059B4">
        <w:rPr>
          <w:rFonts w:cstheme="minorHAnsi"/>
          <w:sz w:val="24"/>
          <w:szCs w:val="24"/>
        </w:rPr>
        <w:t>mid-19th</w:t>
      </w:r>
      <w:r w:rsidR="009059B4" w:rsidRPr="009059B4">
        <w:rPr>
          <w:rFonts w:cstheme="minorHAnsi"/>
          <w:sz w:val="24"/>
          <w:szCs w:val="24"/>
        </w:rPr>
        <w:t xml:space="preserve"> century to the pre</w:t>
      </w:r>
      <w:r w:rsidR="009059B4">
        <w:rPr>
          <w:rFonts w:cstheme="minorHAnsi"/>
          <w:sz w:val="24"/>
          <w:szCs w:val="24"/>
        </w:rPr>
        <w:t>sent.</w:t>
      </w:r>
      <w:r w:rsidR="00DC61B7">
        <w:rPr>
          <w:rFonts w:cstheme="minorHAnsi"/>
          <w:sz w:val="24"/>
          <w:szCs w:val="24"/>
        </w:rPr>
        <w:t xml:space="preserve"> </w:t>
      </w:r>
      <w:r w:rsidR="009059B4" w:rsidRPr="009059B4">
        <w:rPr>
          <w:rFonts w:cstheme="minorHAnsi"/>
          <w:sz w:val="24"/>
          <w:szCs w:val="24"/>
        </w:rPr>
        <w:t xml:space="preserve">Q&amp;A session </w:t>
      </w:r>
      <w:r w:rsidR="00DC61B7">
        <w:rPr>
          <w:rFonts w:cstheme="minorHAnsi"/>
          <w:sz w:val="24"/>
          <w:szCs w:val="24"/>
        </w:rPr>
        <w:t>will follow the presentation.</w:t>
      </w:r>
    </w:p>
    <w:p w14:paraId="35650D4F" w14:textId="3245022A" w:rsidR="009059B4" w:rsidRDefault="00DC61B7" w:rsidP="009059B4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9059B4" w:rsidRPr="009059B4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orge</w:t>
      </w:r>
      <w:r w:rsidR="009059B4" w:rsidRPr="009059B4">
        <w:rPr>
          <w:rFonts w:cstheme="minorHAnsi"/>
          <w:sz w:val="24"/>
          <w:szCs w:val="24"/>
        </w:rPr>
        <w:t xml:space="preserve"> </w:t>
      </w:r>
      <w:proofErr w:type="spellStart"/>
      <w:r w:rsidR="009059B4" w:rsidRPr="009059B4">
        <w:rPr>
          <w:rFonts w:cstheme="minorHAnsi"/>
          <w:sz w:val="24"/>
          <w:szCs w:val="24"/>
        </w:rPr>
        <w:t>Ri</w:t>
      </w:r>
      <w:r>
        <w:rPr>
          <w:rFonts w:cstheme="minorHAnsi"/>
          <w:sz w:val="24"/>
          <w:szCs w:val="24"/>
        </w:rPr>
        <w:t>eves</w:t>
      </w:r>
      <w:proofErr w:type="spellEnd"/>
      <w:r w:rsidR="009059B4" w:rsidRPr="009059B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attended</w:t>
      </w:r>
      <w:r w:rsidR="009059B4" w:rsidRPr="009059B4">
        <w:rPr>
          <w:rFonts w:cstheme="minorHAnsi"/>
          <w:sz w:val="24"/>
          <w:szCs w:val="24"/>
        </w:rPr>
        <w:t xml:space="preserve"> Middle Ten</w:t>
      </w:r>
      <w:r>
        <w:rPr>
          <w:rFonts w:cstheme="minorHAnsi"/>
          <w:sz w:val="24"/>
          <w:szCs w:val="24"/>
        </w:rPr>
        <w:t>nessee State</w:t>
      </w:r>
      <w:r w:rsidR="009059B4" w:rsidRPr="009059B4">
        <w:rPr>
          <w:rFonts w:cstheme="minorHAnsi"/>
          <w:sz w:val="24"/>
          <w:szCs w:val="24"/>
        </w:rPr>
        <w:t xml:space="preserve"> </w:t>
      </w:r>
      <w:r w:rsidRPr="009059B4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niversity</w:t>
      </w:r>
      <w:r w:rsidR="009059B4" w:rsidRPr="009059B4">
        <w:rPr>
          <w:rFonts w:cstheme="minorHAnsi"/>
          <w:sz w:val="24"/>
          <w:szCs w:val="24"/>
        </w:rPr>
        <w:t xml:space="preserve"> and graduate</w:t>
      </w:r>
      <w:r>
        <w:rPr>
          <w:rFonts w:cstheme="minorHAnsi"/>
          <w:sz w:val="24"/>
          <w:szCs w:val="24"/>
        </w:rPr>
        <w:t>d</w:t>
      </w:r>
      <w:r w:rsidR="009059B4" w:rsidRPr="009059B4">
        <w:rPr>
          <w:rFonts w:cstheme="minorHAnsi"/>
          <w:sz w:val="24"/>
          <w:szCs w:val="24"/>
        </w:rPr>
        <w:t xml:space="preserve"> from Bethe</w:t>
      </w:r>
      <w:r>
        <w:rPr>
          <w:rFonts w:cstheme="minorHAnsi"/>
          <w:sz w:val="24"/>
          <w:szCs w:val="24"/>
        </w:rPr>
        <w:t>l College in 1989. He is an</w:t>
      </w:r>
      <w:r w:rsidR="009059B4" w:rsidRPr="009059B4">
        <w:rPr>
          <w:rFonts w:cstheme="minorHAnsi"/>
          <w:sz w:val="24"/>
          <w:szCs w:val="24"/>
        </w:rPr>
        <w:t xml:space="preserve"> author of numerous a</w:t>
      </w:r>
      <w:r>
        <w:rPr>
          <w:rFonts w:cstheme="minorHAnsi"/>
          <w:sz w:val="24"/>
          <w:szCs w:val="24"/>
        </w:rPr>
        <w:t>rticles</w:t>
      </w:r>
      <w:r w:rsidR="009059B4" w:rsidRPr="009059B4">
        <w:rPr>
          <w:rFonts w:cstheme="minorHAnsi"/>
          <w:sz w:val="24"/>
          <w:szCs w:val="24"/>
        </w:rPr>
        <w:t xml:space="preserve"> on RR history and travel</w:t>
      </w:r>
      <w:r>
        <w:rPr>
          <w:rFonts w:cstheme="minorHAnsi"/>
          <w:sz w:val="24"/>
          <w:szCs w:val="24"/>
        </w:rPr>
        <w:t>,</w:t>
      </w:r>
      <w:r w:rsidR="009059B4" w:rsidRPr="009059B4">
        <w:rPr>
          <w:rFonts w:cstheme="minorHAnsi"/>
          <w:sz w:val="24"/>
          <w:szCs w:val="24"/>
        </w:rPr>
        <w:t xml:space="preserve"> and is a </w:t>
      </w:r>
      <w:r>
        <w:rPr>
          <w:rFonts w:cstheme="minorHAnsi"/>
          <w:sz w:val="24"/>
          <w:szCs w:val="24"/>
        </w:rPr>
        <w:t>retired paint contractor residing in Jackson.</w:t>
      </w:r>
    </w:p>
    <w:p w14:paraId="1C70D1D6" w14:textId="77777777" w:rsidR="00DC61B7" w:rsidRPr="009059B4" w:rsidRDefault="00DC61B7" w:rsidP="00DC61B7">
      <w:pPr>
        <w:spacing w:after="0"/>
        <w:rPr>
          <w:rFonts w:cstheme="minorHAnsi"/>
          <w:sz w:val="24"/>
          <w:szCs w:val="24"/>
        </w:rPr>
      </w:pPr>
    </w:p>
    <w:p w14:paraId="3D04CC8C" w14:textId="7ABD6188" w:rsidR="007A33E2" w:rsidRPr="00CD6F79" w:rsidRDefault="007A33E2" w:rsidP="007A33E2">
      <w:pPr>
        <w:spacing w:after="0"/>
        <w:rPr>
          <w:rFonts w:cstheme="minorHAnsi"/>
          <w:sz w:val="24"/>
          <w:szCs w:val="24"/>
        </w:rPr>
      </w:pPr>
      <w:r>
        <w:rPr>
          <w:rFonts w:ascii="Calibri" w:hAnsi="Calibri" w:cs="Calibri"/>
          <w:i/>
          <w:iCs/>
        </w:rPr>
        <w:t>Note: news outlets planning to cover library programs are encouraged to please give the library staff a heads up prior to arriving.</w:t>
      </w:r>
    </w:p>
    <w:p w14:paraId="4E38F2F1" w14:textId="7ADD9075" w:rsidR="00B85451" w:rsidRPr="00BA2854" w:rsidRDefault="00B85451" w:rsidP="001F1CFD">
      <w:pPr>
        <w:spacing w:after="0"/>
        <w:rPr>
          <w:sz w:val="24"/>
          <w:szCs w:val="24"/>
        </w:rPr>
      </w:pPr>
    </w:p>
    <w:p w14:paraId="79CCDF4A" w14:textId="49141DA0" w:rsidR="001F1CFD" w:rsidRDefault="001F1CFD" w:rsidP="001F1CFD">
      <w:pPr>
        <w:spacing w:after="0"/>
        <w:rPr>
          <w:sz w:val="24"/>
          <w:szCs w:val="24"/>
        </w:rPr>
      </w:pPr>
      <w:r w:rsidRPr="00BA2854">
        <w:rPr>
          <w:sz w:val="24"/>
          <w:szCs w:val="24"/>
        </w:rPr>
        <w:t>The Jackson-Madison County Library is located at 433 E. Lafayette St. in downtown</w:t>
      </w:r>
      <w:r w:rsidR="005315A1" w:rsidRPr="00BA2854">
        <w:rPr>
          <w:sz w:val="24"/>
          <w:szCs w:val="24"/>
        </w:rPr>
        <w:t xml:space="preserve">. </w:t>
      </w:r>
      <w:r w:rsidRPr="00BA2854">
        <w:rPr>
          <w:sz w:val="24"/>
          <w:szCs w:val="24"/>
        </w:rPr>
        <w:t>For more information, contact the Library at 731-425-8600, visit the Library’s Facebook page at Facebook.com/</w:t>
      </w:r>
      <w:proofErr w:type="spellStart"/>
      <w:r w:rsidRPr="00BA2854">
        <w:rPr>
          <w:sz w:val="24"/>
          <w:szCs w:val="24"/>
        </w:rPr>
        <w:t>JMCLibrary</w:t>
      </w:r>
      <w:proofErr w:type="spellEnd"/>
      <w:r w:rsidRPr="00BA2854">
        <w:rPr>
          <w:sz w:val="24"/>
          <w:szCs w:val="24"/>
        </w:rPr>
        <w:t xml:space="preserve"> or its website at </w:t>
      </w:r>
      <w:hyperlink r:id="rId10" w:history="1">
        <w:r w:rsidRPr="00BA2854">
          <w:rPr>
            <w:rStyle w:val="Hyperlink"/>
            <w:sz w:val="24"/>
            <w:szCs w:val="24"/>
          </w:rPr>
          <w:t>www.jmclibrary.org</w:t>
        </w:r>
      </w:hyperlink>
      <w:r w:rsidRPr="00BA2854">
        <w:rPr>
          <w:sz w:val="24"/>
          <w:szCs w:val="24"/>
        </w:rPr>
        <w:t xml:space="preserve">.  </w:t>
      </w:r>
    </w:p>
    <w:p w14:paraId="23C14F2E" w14:textId="4A075933" w:rsidR="005B469C" w:rsidRDefault="005B469C" w:rsidP="001F1CFD">
      <w:pPr>
        <w:spacing w:after="0"/>
        <w:rPr>
          <w:sz w:val="24"/>
          <w:szCs w:val="24"/>
        </w:rPr>
      </w:pPr>
    </w:p>
    <w:p w14:paraId="16F5C9EE" w14:textId="6E505F1D" w:rsidR="005B469C" w:rsidRDefault="005B469C" w:rsidP="001F1CFD">
      <w:pPr>
        <w:spacing w:after="0"/>
        <w:rPr>
          <w:sz w:val="24"/>
          <w:szCs w:val="24"/>
        </w:rPr>
      </w:pPr>
    </w:p>
    <w:p w14:paraId="1C5DC975" w14:textId="77777777" w:rsidR="005B469C" w:rsidRDefault="005B469C" w:rsidP="001F1CFD">
      <w:pPr>
        <w:spacing w:after="0"/>
        <w:rPr>
          <w:sz w:val="24"/>
          <w:szCs w:val="24"/>
        </w:rPr>
      </w:pPr>
    </w:p>
    <w:p w14:paraId="15A0613A" w14:textId="77777777" w:rsidR="00FB59B3" w:rsidRPr="00BA2854" w:rsidRDefault="00FB59B3" w:rsidP="001F1CFD">
      <w:pPr>
        <w:spacing w:after="0"/>
        <w:rPr>
          <w:sz w:val="24"/>
          <w:szCs w:val="24"/>
        </w:rPr>
      </w:pPr>
    </w:p>
    <w:p w14:paraId="439F0E9F" w14:textId="77777777" w:rsidR="00A9204E" w:rsidRPr="00BA2854" w:rsidRDefault="001F1CFD" w:rsidP="00A7773F">
      <w:pPr>
        <w:jc w:val="center"/>
        <w:rPr>
          <w:sz w:val="24"/>
          <w:szCs w:val="24"/>
        </w:rPr>
      </w:pPr>
      <w:r w:rsidRPr="00BA2854">
        <w:rPr>
          <w:sz w:val="24"/>
          <w:szCs w:val="24"/>
        </w:rPr>
        <w:t>###</w:t>
      </w:r>
    </w:p>
    <w:sectPr w:rsidR="00A9204E" w:rsidRPr="00BA2854" w:rsidSect="001F1CFD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54249" w14:textId="77777777" w:rsidR="001F1CFD" w:rsidRDefault="001F1CFD" w:rsidP="001F1CFD">
      <w:pPr>
        <w:spacing w:after="0" w:line="240" w:lineRule="auto"/>
      </w:pPr>
      <w:r>
        <w:separator/>
      </w:r>
    </w:p>
  </w:endnote>
  <w:endnote w:type="continuationSeparator" w:id="0">
    <w:p w14:paraId="0219B848" w14:textId="77777777" w:rsidR="001F1CFD" w:rsidRDefault="001F1CFD" w:rsidP="001F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E8FD" w14:textId="77777777" w:rsidR="001F1CFD" w:rsidRDefault="001F1CFD" w:rsidP="001F1CFD">
    <w:pPr>
      <w:pStyle w:val="Footer"/>
      <w:jc w:val="center"/>
    </w:pPr>
    <w:r>
      <w:t>433 E. Lafayette St. | Jackson, TN 38301 | 731-425-8600 | www.jmclibrary.org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CD2C9" w14:textId="77777777" w:rsidR="001F1CFD" w:rsidRDefault="001F1CFD" w:rsidP="001F1CFD">
      <w:pPr>
        <w:spacing w:after="0" w:line="240" w:lineRule="auto"/>
      </w:pPr>
      <w:r>
        <w:separator/>
      </w:r>
    </w:p>
  </w:footnote>
  <w:footnote w:type="continuationSeparator" w:id="0">
    <w:p w14:paraId="67E6F56C" w14:textId="77777777" w:rsidR="001F1CFD" w:rsidRDefault="001F1CFD" w:rsidP="001F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92DF" w14:textId="77777777" w:rsidR="001F1CFD" w:rsidRDefault="001F1CFD">
    <w:pPr>
      <w:pStyle w:val="Header"/>
    </w:pPr>
  </w:p>
  <w:p w14:paraId="353C6781" w14:textId="77777777" w:rsidR="001F1CFD" w:rsidRDefault="001F1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7E10" w14:textId="77777777" w:rsidR="001F1CFD" w:rsidRDefault="001F1CFD" w:rsidP="001F1CFD">
    <w:pPr>
      <w:pStyle w:val="Header"/>
    </w:pPr>
    <w:r>
      <w:rPr>
        <w:noProof/>
      </w:rPr>
      <w:drawing>
        <wp:inline distT="0" distB="0" distL="0" distR="0" wp14:anchorId="749AC695" wp14:editId="70C127CE">
          <wp:extent cx="1667934" cy="16192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CL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327" cy="1650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62891" w14:textId="77777777" w:rsidR="001F1CFD" w:rsidRDefault="001F1CFD" w:rsidP="001F1CFD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907F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09"/>
    <w:rsid w:val="000A17E6"/>
    <w:rsid w:val="000B1ABE"/>
    <w:rsid w:val="00142ABD"/>
    <w:rsid w:val="001E0CF8"/>
    <w:rsid w:val="001F1CFD"/>
    <w:rsid w:val="002A324E"/>
    <w:rsid w:val="004B03E9"/>
    <w:rsid w:val="0051710E"/>
    <w:rsid w:val="005315A1"/>
    <w:rsid w:val="005B2B47"/>
    <w:rsid w:val="005B469C"/>
    <w:rsid w:val="006410DD"/>
    <w:rsid w:val="00645252"/>
    <w:rsid w:val="00646096"/>
    <w:rsid w:val="00656479"/>
    <w:rsid w:val="00686788"/>
    <w:rsid w:val="006D3D74"/>
    <w:rsid w:val="0077006D"/>
    <w:rsid w:val="007A33E2"/>
    <w:rsid w:val="007E54A5"/>
    <w:rsid w:val="00806F07"/>
    <w:rsid w:val="008457F5"/>
    <w:rsid w:val="008822EA"/>
    <w:rsid w:val="008B7013"/>
    <w:rsid w:val="009059B4"/>
    <w:rsid w:val="009D5517"/>
    <w:rsid w:val="00A0211F"/>
    <w:rsid w:val="00A63EE0"/>
    <w:rsid w:val="00A7773F"/>
    <w:rsid w:val="00A9204E"/>
    <w:rsid w:val="00AD4F03"/>
    <w:rsid w:val="00B73A00"/>
    <w:rsid w:val="00B85451"/>
    <w:rsid w:val="00B946D7"/>
    <w:rsid w:val="00BA2854"/>
    <w:rsid w:val="00BF4A09"/>
    <w:rsid w:val="00C277C1"/>
    <w:rsid w:val="00CA6FD7"/>
    <w:rsid w:val="00CD6F79"/>
    <w:rsid w:val="00D75240"/>
    <w:rsid w:val="00D95949"/>
    <w:rsid w:val="00DC61B7"/>
    <w:rsid w:val="00E61C95"/>
    <w:rsid w:val="00F419C4"/>
    <w:rsid w:val="00FA38D1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04832ED"/>
  <w15:docId w15:val="{EBAE2A63-0ED5-4A5E-821A-DA3C2407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F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Bullet">
    <w:name w:val="List Bullet"/>
    <w:basedOn w:val="Normal"/>
    <w:uiPriority w:val="99"/>
    <w:unhideWhenUsed/>
    <w:rsid w:val="008B7013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95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jmclibrar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r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4873beb7-5857-4685-be1f-d57550cc96cc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</dc:creator>
  <cp:keywords/>
  <dc:description/>
  <cp:lastModifiedBy>Kelly O'Moore</cp:lastModifiedBy>
  <cp:revision>4</cp:revision>
  <dcterms:created xsi:type="dcterms:W3CDTF">2022-07-08T14:20:00Z</dcterms:created>
  <dcterms:modified xsi:type="dcterms:W3CDTF">2022-07-08T14:37:00Z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