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79D0" w14:textId="2AA2A1B3" w:rsidR="00C1457F" w:rsidRDefault="00F83C18" w:rsidP="0098134C">
      <w:r w:rsidRPr="00F83C18">
        <w:rPr>
          <w:noProof/>
        </w:rPr>
        <w:drawing>
          <wp:inline distT="0" distB="0" distL="0" distR="0" wp14:anchorId="0C316252" wp14:editId="5D959251">
            <wp:extent cx="62007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AE40E" w14:textId="3B65EC12" w:rsidR="007C139A" w:rsidRPr="0098134C" w:rsidRDefault="0098134C" w:rsidP="00F83C18">
      <w:pPr>
        <w:rPr>
          <w:rFonts w:ascii="Montserrat SemiBold" w:hAnsi="Montserrat Semi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9F2EFF" wp14:editId="02D6F9E4">
            <wp:simplePos x="0" y="0"/>
            <wp:positionH relativeFrom="page">
              <wp:posOffset>5858891</wp:posOffset>
            </wp:positionH>
            <wp:positionV relativeFrom="paragraph">
              <wp:posOffset>303415</wp:posOffset>
            </wp:positionV>
            <wp:extent cx="1506855" cy="4105910"/>
            <wp:effectExtent l="342900" t="114300" r="340995" b="104140"/>
            <wp:wrapTight wrapText="bothSides">
              <wp:wrapPolygon edited="0">
                <wp:start x="-764" y="-42"/>
                <wp:lineTo x="-1053" y="19597"/>
                <wp:lineTo x="-226" y="21376"/>
                <wp:lineTo x="18452" y="21629"/>
                <wp:lineTo x="19844" y="21644"/>
                <wp:lineTo x="20113" y="21627"/>
                <wp:lineTo x="21997" y="21509"/>
                <wp:lineTo x="22017" y="1887"/>
                <wp:lineTo x="21598" y="388"/>
                <wp:lineTo x="21276" y="-304"/>
                <wp:lineTo x="8434" y="-516"/>
                <wp:lineTo x="1659" y="-194"/>
                <wp:lineTo x="-764" y="-4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884">
                      <a:off x="0" y="0"/>
                      <a:ext cx="150685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5D">
        <w:rPr>
          <w:sz w:val="24"/>
          <w:szCs w:val="24"/>
        </w:rPr>
        <w:br/>
      </w:r>
      <w:r w:rsidR="00F83C18" w:rsidRPr="0098134C">
        <w:rPr>
          <w:rFonts w:ascii="Montserrat SemiBold" w:hAnsi="Montserrat SemiBold"/>
          <w:sz w:val="24"/>
          <w:szCs w:val="24"/>
        </w:rPr>
        <w:t>Kellogg’s manufacturing facility</w:t>
      </w:r>
      <w:r>
        <w:rPr>
          <w:rFonts w:ascii="Montserrat SemiBold" w:hAnsi="Montserrat SemiBold"/>
          <w:sz w:val="24"/>
          <w:szCs w:val="24"/>
        </w:rPr>
        <w:t>,</w:t>
      </w:r>
      <w:r w:rsidR="00F83C18" w:rsidRPr="0098134C">
        <w:rPr>
          <w:rFonts w:ascii="Montserrat SemiBold" w:hAnsi="Montserrat SemiBold"/>
          <w:sz w:val="24"/>
          <w:szCs w:val="24"/>
        </w:rPr>
        <w:t xml:space="preserve"> located </w:t>
      </w:r>
      <w:r w:rsidR="007C139A" w:rsidRPr="0098134C">
        <w:rPr>
          <w:rFonts w:ascii="Montserrat SemiBold" w:hAnsi="Montserrat SemiBold"/>
          <w:sz w:val="24"/>
          <w:szCs w:val="24"/>
        </w:rPr>
        <w:t>in Jackson</w:t>
      </w:r>
      <w:r>
        <w:rPr>
          <w:rFonts w:ascii="Montserrat SemiBold" w:hAnsi="Montserrat SemiBold"/>
          <w:sz w:val="24"/>
          <w:szCs w:val="24"/>
        </w:rPr>
        <w:t>,</w:t>
      </w:r>
      <w:r w:rsidR="00F83C18" w:rsidRPr="0098134C">
        <w:rPr>
          <w:rFonts w:ascii="Montserrat SemiBold" w:hAnsi="Montserrat SemiBold"/>
          <w:sz w:val="24"/>
          <w:szCs w:val="24"/>
        </w:rPr>
        <w:t xml:space="preserve"> is </w:t>
      </w:r>
      <w:r w:rsidR="00442368" w:rsidRPr="0098134C">
        <w:rPr>
          <w:rFonts w:ascii="Montserrat SemiBold" w:hAnsi="Montserrat SemiBold"/>
          <w:sz w:val="24"/>
          <w:szCs w:val="24"/>
        </w:rPr>
        <w:t>h</w:t>
      </w:r>
      <w:r w:rsidR="00F83C18" w:rsidRPr="0098134C">
        <w:rPr>
          <w:rFonts w:ascii="Montserrat SemiBold" w:hAnsi="Montserrat SemiBold"/>
          <w:sz w:val="24"/>
          <w:szCs w:val="24"/>
        </w:rPr>
        <w:t>iring</w:t>
      </w:r>
      <w:r w:rsidR="007C139A" w:rsidRPr="0098134C">
        <w:rPr>
          <w:rFonts w:ascii="Montserrat SemiBold" w:hAnsi="Montserrat SemiBold"/>
          <w:sz w:val="24"/>
          <w:szCs w:val="24"/>
        </w:rPr>
        <w:t>:</w:t>
      </w:r>
    </w:p>
    <w:p w14:paraId="32C7C675" w14:textId="16FD7F17" w:rsidR="00F83C18" w:rsidRDefault="0098134C" w:rsidP="00F83C18">
      <w:pPr>
        <w:rPr>
          <w:sz w:val="24"/>
          <w:szCs w:val="24"/>
        </w:rPr>
      </w:pPr>
      <w:r w:rsidRPr="0098134C">
        <w:rPr>
          <w:rFonts w:ascii="Montserrat SemiBold" w:hAnsi="Montserrat SemiBol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EBBA6B" wp14:editId="62FFFA62">
            <wp:simplePos x="0" y="0"/>
            <wp:positionH relativeFrom="column">
              <wp:posOffset>275531</wp:posOffset>
            </wp:positionH>
            <wp:positionV relativeFrom="paragraph">
              <wp:posOffset>305435</wp:posOffset>
            </wp:positionV>
            <wp:extent cx="362309" cy="259217"/>
            <wp:effectExtent l="0" t="0" r="0" b="7620"/>
            <wp:wrapThrough wrapText="bothSides">
              <wp:wrapPolygon edited="0">
                <wp:start x="10232" y="0"/>
                <wp:lineTo x="2274" y="4765"/>
                <wp:lineTo x="0" y="9529"/>
                <wp:lineTo x="2274" y="20647"/>
                <wp:lineTo x="14779" y="20647"/>
                <wp:lineTo x="19326" y="14294"/>
                <wp:lineTo x="19326" y="7941"/>
                <wp:lineTo x="15916" y="0"/>
                <wp:lineTo x="10232" y="0"/>
              </wp:wrapPolygon>
            </wp:wrapThrough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039B829-1D63-48AB-8E4E-0D6E89A30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039B829-1D63-48AB-8E4E-0D6E89A30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" cy="25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C18" w:rsidRPr="00F83C18">
        <w:rPr>
          <w:sz w:val="24"/>
          <w:szCs w:val="24"/>
        </w:rPr>
        <w:t xml:space="preserve">  </w:t>
      </w:r>
    </w:p>
    <w:p w14:paraId="627042BA" w14:textId="2680F6B8" w:rsidR="007C139A" w:rsidRPr="004D6E13" w:rsidRDefault="007C139A" w:rsidP="004D6E13">
      <w:pPr>
        <w:rPr>
          <w:rFonts w:ascii="Montserrat SemiBold" w:hAnsi="Montserrat SemiBold"/>
          <w:sz w:val="24"/>
          <w:szCs w:val="24"/>
        </w:rPr>
      </w:pPr>
      <w:r w:rsidRPr="004D6E13">
        <w:rPr>
          <w:rFonts w:ascii="Montserrat SemiBold" w:hAnsi="Montserrat SemiBold"/>
          <w:sz w:val="24"/>
          <w:szCs w:val="24"/>
        </w:rPr>
        <w:t>Starting wages $17+/</w:t>
      </w:r>
      <w:proofErr w:type="spellStart"/>
      <w:r w:rsidRPr="004D6E13">
        <w:rPr>
          <w:rFonts w:ascii="Montserrat SemiBold" w:hAnsi="Montserrat SemiBold"/>
          <w:sz w:val="24"/>
          <w:szCs w:val="24"/>
        </w:rPr>
        <w:t>hr</w:t>
      </w:r>
      <w:proofErr w:type="spellEnd"/>
      <w:r w:rsidRPr="004D6E13">
        <w:rPr>
          <w:rFonts w:ascii="Montserrat SemiBold" w:hAnsi="Montserrat SemiBold"/>
          <w:sz w:val="24"/>
          <w:szCs w:val="24"/>
        </w:rPr>
        <w:t xml:space="preserve"> with skill advancements up to</w:t>
      </w:r>
      <w:r w:rsidR="004D6E13" w:rsidRPr="004D6E13">
        <w:rPr>
          <w:rFonts w:ascii="Montserrat SemiBold" w:hAnsi="Montserrat SemiBold"/>
          <w:sz w:val="24"/>
          <w:szCs w:val="24"/>
        </w:rPr>
        <w:br/>
      </w:r>
      <w:r w:rsidRPr="004D6E13">
        <w:rPr>
          <w:rFonts w:ascii="Montserrat SemiBold" w:hAnsi="Montserrat SemiBold"/>
          <w:sz w:val="24"/>
          <w:szCs w:val="24"/>
        </w:rPr>
        <w:t xml:space="preserve"> $33+/</w:t>
      </w:r>
      <w:proofErr w:type="spellStart"/>
      <w:r w:rsidRPr="004D6E13">
        <w:rPr>
          <w:rFonts w:ascii="Montserrat SemiBold" w:hAnsi="Montserrat SemiBold"/>
          <w:sz w:val="24"/>
          <w:szCs w:val="24"/>
        </w:rPr>
        <w:t>hr</w:t>
      </w:r>
      <w:proofErr w:type="spellEnd"/>
    </w:p>
    <w:p w14:paraId="4B65BD28" w14:textId="191680D9" w:rsidR="0098134C" w:rsidRPr="0098134C" w:rsidRDefault="0098134C" w:rsidP="0098134C">
      <w:pPr>
        <w:ind w:left="360"/>
        <w:rPr>
          <w:rFonts w:ascii="Montserrat SemiBold" w:hAnsi="Montserrat SemiBold"/>
          <w:sz w:val="24"/>
          <w:szCs w:val="24"/>
        </w:rPr>
      </w:pPr>
      <w:r w:rsidRPr="0098134C">
        <w:rPr>
          <w:rFonts w:ascii="Montserrat SemiBold" w:hAnsi="Montserrat SemiBold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1EA9663" wp14:editId="66E6C909">
            <wp:simplePos x="0" y="0"/>
            <wp:positionH relativeFrom="column">
              <wp:posOffset>258445</wp:posOffset>
            </wp:positionH>
            <wp:positionV relativeFrom="paragraph">
              <wp:posOffset>7512</wp:posOffset>
            </wp:positionV>
            <wp:extent cx="362309" cy="259217"/>
            <wp:effectExtent l="0" t="0" r="0" b="7620"/>
            <wp:wrapThrough wrapText="bothSides">
              <wp:wrapPolygon edited="0">
                <wp:start x="10232" y="0"/>
                <wp:lineTo x="2274" y="4765"/>
                <wp:lineTo x="0" y="9529"/>
                <wp:lineTo x="2274" y="20647"/>
                <wp:lineTo x="14779" y="20647"/>
                <wp:lineTo x="19326" y="14294"/>
                <wp:lineTo x="19326" y="7941"/>
                <wp:lineTo x="15916" y="0"/>
                <wp:lineTo x="10232" y="0"/>
              </wp:wrapPolygon>
            </wp:wrapThrough>
            <wp:docPr id="9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039B829-1D63-48AB-8E4E-0D6E89A30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039B829-1D63-48AB-8E4E-0D6E89A30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" cy="25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39A" w:rsidRPr="0098134C">
        <w:rPr>
          <w:rFonts w:ascii="Montserrat SemiBold" w:hAnsi="Montserrat SemiBold"/>
          <w:sz w:val="24"/>
          <w:szCs w:val="24"/>
        </w:rPr>
        <w:t>Paid Holidays</w:t>
      </w:r>
      <w:r w:rsidR="00A24F5D" w:rsidRPr="0098134C">
        <w:rPr>
          <w:rFonts w:ascii="Montserrat SemiBold" w:hAnsi="Montserrat SemiBold"/>
          <w:sz w:val="24"/>
          <w:szCs w:val="24"/>
        </w:rPr>
        <w:t xml:space="preserve">, </w:t>
      </w:r>
      <w:r w:rsidR="007C139A" w:rsidRPr="0098134C">
        <w:rPr>
          <w:rFonts w:ascii="Montserrat SemiBold" w:hAnsi="Montserrat SemiBold"/>
          <w:sz w:val="24"/>
          <w:szCs w:val="24"/>
        </w:rPr>
        <w:t>Paid Vacation</w:t>
      </w:r>
      <w:r w:rsidR="00A24F5D" w:rsidRPr="0098134C">
        <w:rPr>
          <w:rFonts w:ascii="Montserrat SemiBold" w:hAnsi="Montserrat SemiBold"/>
          <w:sz w:val="24"/>
          <w:szCs w:val="24"/>
        </w:rPr>
        <w:t>, Paid Sick Days</w:t>
      </w:r>
    </w:p>
    <w:p w14:paraId="30F9C09D" w14:textId="77777777" w:rsidR="0098134C" w:rsidRDefault="0098134C" w:rsidP="0098134C">
      <w:pPr>
        <w:pStyle w:val="ListParagraph"/>
        <w:rPr>
          <w:rFonts w:ascii="Montserrat SemiBold" w:hAnsi="Montserrat SemiBold"/>
          <w:sz w:val="24"/>
          <w:szCs w:val="24"/>
        </w:rPr>
      </w:pPr>
    </w:p>
    <w:p w14:paraId="2AD48084" w14:textId="6B74CA83" w:rsidR="00A24F5D" w:rsidRPr="0098134C" w:rsidRDefault="0098134C" w:rsidP="0098134C">
      <w:pPr>
        <w:pStyle w:val="ListParagraph"/>
        <w:rPr>
          <w:rFonts w:ascii="Montserrat SemiBold" w:hAnsi="Montserrat SemiBold"/>
          <w:sz w:val="24"/>
          <w:szCs w:val="24"/>
        </w:rPr>
      </w:pPr>
      <w:r w:rsidRPr="0098134C">
        <w:rPr>
          <w:rFonts w:ascii="Montserrat SemiBold" w:hAnsi="Montserrat SemiBold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0AFB973" wp14:editId="7F3BC411">
            <wp:simplePos x="0" y="0"/>
            <wp:positionH relativeFrom="column">
              <wp:posOffset>266964</wp:posOffset>
            </wp:positionH>
            <wp:positionV relativeFrom="paragraph">
              <wp:posOffset>8255</wp:posOffset>
            </wp:positionV>
            <wp:extent cx="362309" cy="259217"/>
            <wp:effectExtent l="0" t="0" r="0" b="7620"/>
            <wp:wrapThrough wrapText="bothSides">
              <wp:wrapPolygon edited="0">
                <wp:start x="10232" y="0"/>
                <wp:lineTo x="2274" y="4765"/>
                <wp:lineTo x="0" y="9529"/>
                <wp:lineTo x="2274" y="20647"/>
                <wp:lineTo x="14779" y="20647"/>
                <wp:lineTo x="19326" y="14294"/>
                <wp:lineTo x="19326" y="7941"/>
                <wp:lineTo x="15916" y="0"/>
                <wp:lineTo x="10232" y="0"/>
              </wp:wrapPolygon>
            </wp:wrapThrough>
            <wp:docPr id="1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039B829-1D63-48AB-8E4E-0D6E89A30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039B829-1D63-48AB-8E4E-0D6E89A30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" cy="25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F5D" w:rsidRPr="0098134C">
        <w:rPr>
          <w:rFonts w:ascii="Montserrat SemiBold" w:hAnsi="Montserrat SemiBold"/>
          <w:sz w:val="24"/>
          <w:szCs w:val="24"/>
        </w:rPr>
        <w:t>Medical / Dental / Vision / Life Insurance from day</w:t>
      </w:r>
      <w:r w:rsidR="004D6E13">
        <w:rPr>
          <w:rFonts w:ascii="Montserrat SemiBold" w:hAnsi="Montserrat SemiBold"/>
          <w:sz w:val="24"/>
          <w:szCs w:val="24"/>
        </w:rPr>
        <w:t xml:space="preserve"> </w:t>
      </w:r>
      <w:r w:rsidR="00A24F5D" w:rsidRPr="0098134C">
        <w:rPr>
          <w:rFonts w:ascii="Montserrat SemiBold" w:hAnsi="Montserrat SemiBold"/>
          <w:sz w:val="24"/>
          <w:szCs w:val="24"/>
        </w:rPr>
        <w:t>one</w:t>
      </w:r>
      <w:r w:rsidR="004D6E13">
        <w:rPr>
          <w:rFonts w:ascii="Montserrat SemiBold" w:hAnsi="Montserrat SemiBold"/>
          <w:sz w:val="24"/>
          <w:szCs w:val="24"/>
        </w:rPr>
        <w:br/>
      </w:r>
    </w:p>
    <w:p w14:paraId="53FC473F" w14:textId="3140FFE6" w:rsidR="00A24F5D" w:rsidRPr="0098134C" w:rsidRDefault="0098134C" w:rsidP="0098134C">
      <w:pPr>
        <w:pStyle w:val="ListParagraph"/>
        <w:rPr>
          <w:rFonts w:ascii="Montserrat SemiBold" w:hAnsi="Montserrat SemiBold"/>
          <w:sz w:val="24"/>
          <w:szCs w:val="24"/>
        </w:rPr>
      </w:pPr>
      <w:r w:rsidRPr="0098134C">
        <w:rPr>
          <w:rFonts w:ascii="Montserrat SemiBold" w:hAnsi="Montserrat SemiBold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A5F11A" wp14:editId="6FD9DACA">
            <wp:simplePos x="0" y="0"/>
            <wp:positionH relativeFrom="column">
              <wp:posOffset>293298</wp:posOffset>
            </wp:positionH>
            <wp:positionV relativeFrom="paragraph">
              <wp:posOffset>16486</wp:posOffset>
            </wp:positionV>
            <wp:extent cx="362309" cy="259217"/>
            <wp:effectExtent l="0" t="0" r="0" b="7620"/>
            <wp:wrapThrough wrapText="bothSides">
              <wp:wrapPolygon edited="0">
                <wp:start x="10232" y="0"/>
                <wp:lineTo x="2274" y="4765"/>
                <wp:lineTo x="0" y="9529"/>
                <wp:lineTo x="2274" y="20647"/>
                <wp:lineTo x="14779" y="20647"/>
                <wp:lineTo x="19326" y="14294"/>
                <wp:lineTo x="19326" y="7941"/>
                <wp:lineTo x="15916" y="0"/>
                <wp:lineTo x="10232" y="0"/>
              </wp:wrapPolygon>
            </wp:wrapThrough>
            <wp:docPr id="1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039B829-1D63-48AB-8E4E-0D6E89A30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039B829-1D63-48AB-8E4E-0D6E89A30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" cy="25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F5D" w:rsidRPr="0098134C">
        <w:rPr>
          <w:rFonts w:ascii="Montserrat SemiBold" w:hAnsi="Montserrat SemiBold"/>
          <w:sz w:val="24"/>
          <w:szCs w:val="24"/>
        </w:rPr>
        <w:t>Tuition reimbursement program</w:t>
      </w:r>
      <w:r w:rsidR="00A24F5D" w:rsidRPr="0098134C">
        <w:rPr>
          <w:rFonts w:ascii="Montserrat SemiBold" w:hAnsi="Montserrat SemiBold"/>
          <w:sz w:val="24"/>
          <w:szCs w:val="24"/>
        </w:rPr>
        <w:br/>
      </w:r>
    </w:p>
    <w:p w14:paraId="51CA9C13" w14:textId="2D031B33" w:rsidR="00A24F5D" w:rsidRPr="0098134C" w:rsidRDefault="0098134C" w:rsidP="0098134C">
      <w:pPr>
        <w:pStyle w:val="ListParagraph"/>
        <w:rPr>
          <w:rFonts w:ascii="Montserrat SemiBold" w:hAnsi="Montserrat SemiBold"/>
          <w:sz w:val="24"/>
          <w:szCs w:val="24"/>
        </w:rPr>
      </w:pPr>
      <w:r w:rsidRPr="0098134C">
        <w:rPr>
          <w:rFonts w:ascii="Montserrat SemiBold" w:hAnsi="Montserrat SemiBold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B374CD7" wp14:editId="06E7D9A2">
            <wp:simplePos x="0" y="0"/>
            <wp:positionH relativeFrom="column">
              <wp:posOffset>292891</wp:posOffset>
            </wp:positionH>
            <wp:positionV relativeFrom="paragraph">
              <wp:posOffset>32648</wp:posOffset>
            </wp:positionV>
            <wp:extent cx="361950" cy="259080"/>
            <wp:effectExtent l="0" t="0" r="0" b="7620"/>
            <wp:wrapThrough wrapText="bothSides">
              <wp:wrapPolygon edited="0">
                <wp:start x="10232" y="0"/>
                <wp:lineTo x="2274" y="4765"/>
                <wp:lineTo x="0" y="9529"/>
                <wp:lineTo x="2274" y="20647"/>
                <wp:lineTo x="14779" y="20647"/>
                <wp:lineTo x="19326" y="14294"/>
                <wp:lineTo x="19326" y="7941"/>
                <wp:lineTo x="15916" y="0"/>
                <wp:lineTo x="10232" y="0"/>
              </wp:wrapPolygon>
            </wp:wrapThrough>
            <wp:docPr id="13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039B829-1D63-48AB-8E4E-0D6E89A30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039B829-1D63-48AB-8E4E-0D6E89A30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F5D" w:rsidRPr="0098134C">
        <w:rPr>
          <w:rFonts w:ascii="Montserrat SemiBold" w:hAnsi="Montserrat SemiBold"/>
          <w:sz w:val="24"/>
          <w:szCs w:val="24"/>
        </w:rPr>
        <w:t>Sign-on bonus *Restrictions apply</w:t>
      </w:r>
      <w:r w:rsidR="00A24F5D" w:rsidRPr="0098134C">
        <w:rPr>
          <w:rFonts w:ascii="Montserrat SemiBold" w:hAnsi="Montserrat SemiBold"/>
          <w:sz w:val="24"/>
          <w:szCs w:val="24"/>
        </w:rPr>
        <w:br/>
      </w:r>
    </w:p>
    <w:p w14:paraId="48F2177F" w14:textId="77777777" w:rsidR="00E05803" w:rsidRDefault="0098134C" w:rsidP="0098134C">
      <w:pPr>
        <w:pStyle w:val="ListParagraph"/>
        <w:rPr>
          <w:sz w:val="28"/>
          <w:szCs w:val="28"/>
        </w:rPr>
      </w:pPr>
      <w:r w:rsidRPr="0098134C">
        <w:rPr>
          <w:rFonts w:ascii="Montserrat SemiBold" w:hAnsi="Montserrat SemiBold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C31EF92" wp14:editId="62C63F60">
            <wp:simplePos x="0" y="0"/>
            <wp:positionH relativeFrom="column">
              <wp:posOffset>293046</wp:posOffset>
            </wp:positionH>
            <wp:positionV relativeFrom="paragraph">
              <wp:posOffset>41910</wp:posOffset>
            </wp:positionV>
            <wp:extent cx="362309" cy="259217"/>
            <wp:effectExtent l="0" t="0" r="0" b="7620"/>
            <wp:wrapThrough wrapText="bothSides">
              <wp:wrapPolygon edited="0">
                <wp:start x="10232" y="0"/>
                <wp:lineTo x="2274" y="4765"/>
                <wp:lineTo x="0" y="9529"/>
                <wp:lineTo x="2274" y="20647"/>
                <wp:lineTo x="14779" y="20647"/>
                <wp:lineTo x="19326" y="14294"/>
                <wp:lineTo x="19326" y="7941"/>
                <wp:lineTo x="15916" y="0"/>
                <wp:lineTo x="10232" y="0"/>
              </wp:wrapPolygon>
            </wp:wrapThrough>
            <wp:docPr id="14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039B829-1D63-48AB-8E4E-0D6E89A30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039B829-1D63-48AB-8E4E-0D6E89A30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" cy="25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BFDDEB" wp14:editId="0E9A7069">
            <wp:simplePos x="0" y="0"/>
            <wp:positionH relativeFrom="margin">
              <wp:align>left</wp:align>
            </wp:positionH>
            <wp:positionV relativeFrom="paragraph">
              <wp:posOffset>600961</wp:posOffset>
            </wp:positionV>
            <wp:extent cx="2691130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06" y="21439"/>
                <wp:lineTo x="214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5D" w:rsidRPr="0098134C">
        <w:rPr>
          <w:rFonts w:ascii="Montserrat SemiBold" w:hAnsi="Montserrat SemiBold"/>
          <w:sz w:val="24"/>
          <w:szCs w:val="24"/>
        </w:rPr>
        <w:t>Matching 401k contributions, Employee Stock</w:t>
      </w:r>
      <w:r w:rsidR="004D6E13">
        <w:rPr>
          <w:rFonts w:ascii="Montserrat SemiBold" w:hAnsi="Montserrat SemiBold"/>
          <w:sz w:val="24"/>
          <w:szCs w:val="24"/>
        </w:rPr>
        <w:br/>
        <w:t xml:space="preserve"> </w:t>
      </w:r>
      <w:r w:rsidR="00A24F5D" w:rsidRPr="0098134C">
        <w:rPr>
          <w:rFonts w:ascii="Montserrat SemiBold" w:hAnsi="Montserrat SemiBold"/>
          <w:sz w:val="24"/>
          <w:szCs w:val="24"/>
        </w:rPr>
        <w:t>Purchase Plan and eligible for Annual Bonus</w:t>
      </w:r>
      <w:r w:rsidR="00A24F5D">
        <w:rPr>
          <w:sz w:val="28"/>
          <w:szCs w:val="28"/>
        </w:rPr>
        <w:t xml:space="preserve"> </w:t>
      </w:r>
    </w:p>
    <w:p w14:paraId="3BDF7EEB" w14:textId="77777777" w:rsidR="00E05803" w:rsidRDefault="00E05803" w:rsidP="0098134C">
      <w:pPr>
        <w:pStyle w:val="ListParagraph"/>
        <w:rPr>
          <w:sz w:val="28"/>
          <w:szCs w:val="28"/>
        </w:rPr>
      </w:pPr>
    </w:p>
    <w:p w14:paraId="31843791" w14:textId="7271606D" w:rsidR="00E05803" w:rsidRDefault="00E05803" w:rsidP="0098134C">
      <w:pPr>
        <w:pStyle w:val="ListParagraph"/>
        <w:rPr>
          <w:sz w:val="28"/>
          <w:szCs w:val="28"/>
        </w:rPr>
      </w:pPr>
      <w:r w:rsidRPr="00E05803">
        <w:rPr>
          <w:rFonts w:cs="Times New Roman (Body CS)"/>
          <w:b/>
          <w:sz w:val="28"/>
          <w:szCs w:val="28"/>
        </w:rPr>
        <w:t>WHEN</w:t>
      </w:r>
      <w:r>
        <w:rPr>
          <w:sz w:val="28"/>
          <w:szCs w:val="28"/>
        </w:rPr>
        <w:t xml:space="preserve">: May </w:t>
      </w:r>
      <w:r w:rsidR="004E3DE5">
        <w:rPr>
          <w:sz w:val="28"/>
          <w:szCs w:val="28"/>
        </w:rPr>
        <w:t>15</w:t>
      </w:r>
      <w:r>
        <w:rPr>
          <w:sz w:val="28"/>
          <w:szCs w:val="28"/>
        </w:rPr>
        <w:t>, 2021</w:t>
      </w:r>
    </w:p>
    <w:p w14:paraId="784DAC2B" w14:textId="2D33C8F2" w:rsidR="00E05803" w:rsidRDefault="00E05803" w:rsidP="0098134C">
      <w:pPr>
        <w:pStyle w:val="ListParagraph"/>
        <w:rPr>
          <w:sz w:val="28"/>
          <w:szCs w:val="28"/>
        </w:rPr>
      </w:pPr>
      <w:r w:rsidRPr="00E05803">
        <w:rPr>
          <w:rFonts w:cs="Times New Roman (Body CS)"/>
          <w:b/>
          <w:sz w:val="28"/>
          <w:szCs w:val="28"/>
        </w:rPr>
        <w:t>TIME</w:t>
      </w:r>
      <w:r>
        <w:rPr>
          <w:sz w:val="28"/>
          <w:szCs w:val="28"/>
        </w:rPr>
        <w:t>: 9am-</w:t>
      </w:r>
      <w:r w:rsidR="005F782F">
        <w:rPr>
          <w:sz w:val="28"/>
          <w:szCs w:val="28"/>
        </w:rPr>
        <w:t>4</w:t>
      </w:r>
      <w:r>
        <w:rPr>
          <w:sz w:val="28"/>
          <w:szCs w:val="28"/>
        </w:rPr>
        <w:t>pm</w:t>
      </w:r>
    </w:p>
    <w:p w14:paraId="59B3DC64" w14:textId="431D2FFD" w:rsidR="00E05803" w:rsidRDefault="00E05803" w:rsidP="0098134C">
      <w:pPr>
        <w:pStyle w:val="ListParagraph"/>
        <w:rPr>
          <w:sz w:val="28"/>
          <w:szCs w:val="28"/>
        </w:rPr>
      </w:pPr>
      <w:r w:rsidRPr="00E05803">
        <w:rPr>
          <w:rFonts w:cs="Times New Roman (Body CS)"/>
          <w:b/>
          <w:sz w:val="28"/>
          <w:szCs w:val="28"/>
        </w:rPr>
        <w:t>WHERE:</w:t>
      </w:r>
      <w:r>
        <w:rPr>
          <w:sz w:val="28"/>
          <w:szCs w:val="28"/>
        </w:rPr>
        <w:t xml:space="preserve"> </w:t>
      </w:r>
      <w:r w:rsidR="004E3DE5">
        <w:rPr>
          <w:sz w:val="28"/>
          <w:szCs w:val="28"/>
        </w:rPr>
        <w:t>Kellogg’s Mfg. Facility</w:t>
      </w:r>
      <w:r>
        <w:rPr>
          <w:sz w:val="28"/>
          <w:szCs w:val="28"/>
        </w:rPr>
        <w:t xml:space="preserve"> </w:t>
      </w:r>
    </w:p>
    <w:p w14:paraId="0A941048" w14:textId="66D2B332" w:rsidR="007C139A" w:rsidRPr="00A24F5D" w:rsidRDefault="004E3DE5" w:rsidP="009813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1306 Hwy 70 Bypass</w:t>
      </w:r>
      <w:r w:rsidR="00E05803">
        <w:rPr>
          <w:sz w:val="28"/>
          <w:szCs w:val="28"/>
        </w:rPr>
        <w:t>, Jackson, TN 38301</w:t>
      </w:r>
      <w:r w:rsidR="007C139A" w:rsidRPr="00A24F5D">
        <w:rPr>
          <w:sz w:val="28"/>
          <w:szCs w:val="28"/>
        </w:rPr>
        <w:br/>
      </w:r>
      <w:r w:rsidR="00E05803" w:rsidRPr="00E05803">
        <w:rPr>
          <w:rFonts w:cs="Times New Roman (Body CS)"/>
          <w:b/>
          <w:sz w:val="28"/>
          <w:szCs w:val="28"/>
        </w:rPr>
        <w:t>*Masks are required</w:t>
      </w:r>
    </w:p>
    <w:p w14:paraId="0A317A41" w14:textId="4CA9DAF8" w:rsidR="00F83C18" w:rsidRPr="00F83C18" w:rsidRDefault="00F83C18" w:rsidP="00F83C18"/>
    <w:p w14:paraId="4F79E5DA" w14:textId="7BC17595" w:rsidR="00F83C18" w:rsidRPr="0098134C" w:rsidRDefault="00F83C18" w:rsidP="00F83C18">
      <w:pPr>
        <w:rPr>
          <w:rFonts w:ascii="Montserrat SemiBold" w:hAnsi="Montserrat SemiBold"/>
        </w:rPr>
      </w:pPr>
      <w:bookmarkStart w:id="0" w:name="_GoBack"/>
      <w:bookmarkEnd w:id="0"/>
    </w:p>
    <w:p w14:paraId="7B40D2C4" w14:textId="0578E7FA" w:rsidR="00F83C18" w:rsidRPr="00F83C18" w:rsidRDefault="0098134C" w:rsidP="004E3DE5">
      <w:r w:rsidRPr="0098134C">
        <w:rPr>
          <w:rFonts w:ascii="Montserrat SemiBold" w:hAnsi="Montserrat SemiBold"/>
          <w:noProof/>
        </w:rPr>
        <w:drawing>
          <wp:anchor distT="0" distB="0" distL="114300" distR="114300" simplePos="0" relativeHeight="251660288" behindDoc="0" locked="0" layoutInCell="1" allowOverlap="1" wp14:anchorId="732285E4" wp14:editId="29EBD86E">
            <wp:simplePos x="0" y="0"/>
            <wp:positionH relativeFrom="margin">
              <wp:posOffset>3096895</wp:posOffset>
            </wp:positionH>
            <wp:positionV relativeFrom="paragraph">
              <wp:posOffset>660400</wp:posOffset>
            </wp:positionV>
            <wp:extent cx="433070" cy="948055"/>
            <wp:effectExtent l="0" t="0" r="0" b="14287"/>
            <wp:wrapThrough wrapText="bothSides">
              <wp:wrapPolygon edited="0">
                <wp:start x="-3025" y="19120"/>
                <wp:lineTo x="-279" y="19469"/>
                <wp:lineTo x="17525" y="14522"/>
                <wp:lineTo x="19610" y="14337"/>
                <wp:lineTo x="23683" y="7646"/>
                <wp:lineTo x="22870" y="5741"/>
                <wp:lineTo x="6031" y="13963"/>
                <wp:lineTo x="-2007" y="17447"/>
                <wp:lineTo x="-3025" y="19120"/>
              </wp:wrapPolygon>
            </wp:wrapThrough>
            <wp:docPr id="17" name="Picture 16" descr="Content Slide 2 Black Arrow.png">
              <a:extLst xmlns:a="http://schemas.openxmlformats.org/drawingml/2006/main">
                <a:ext uri="{FF2B5EF4-FFF2-40B4-BE49-F238E27FC236}">
                  <a16:creationId xmlns:a16="http://schemas.microsoft.com/office/drawing/2014/main" id="{85A061D0-7D8B-4F70-AFD9-887089FF5F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Content Slide 2 Black Arrow.png">
                      <a:extLst>
                        <a:ext uri="{FF2B5EF4-FFF2-40B4-BE49-F238E27FC236}">
                          <a16:creationId xmlns:a16="http://schemas.microsoft.com/office/drawing/2014/main" id="{85A061D0-7D8B-4F70-AFD9-887089FF5F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7609" flipH="1">
                      <a:off x="0" y="0"/>
                      <a:ext cx="43307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34C">
        <w:rPr>
          <w:rFonts w:ascii="Montserrat SemiBold" w:hAnsi="Montserrat SemiBold"/>
        </w:rPr>
        <w:t>How to apply: V</w:t>
      </w:r>
      <w:r w:rsidR="004D6E13">
        <w:rPr>
          <w:rFonts w:ascii="Montserrat SemiBold" w:hAnsi="Montserrat SemiBold"/>
        </w:rPr>
        <w:t>i</w:t>
      </w:r>
      <w:r w:rsidRPr="0098134C">
        <w:rPr>
          <w:rFonts w:ascii="Montserrat SemiBold" w:hAnsi="Montserrat SemiBold"/>
        </w:rPr>
        <w:t xml:space="preserve">sit </w:t>
      </w:r>
      <w:hyperlink r:id="rId15" w:history="1">
        <w:r w:rsidRPr="0098134C">
          <w:rPr>
            <w:rStyle w:val="Hyperlink"/>
            <w:rFonts w:ascii="Montserrat SemiBold" w:hAnsi="Montserrat SemiBold"/>
          </w:rPr>
          <w:t>www.KelloggCareers.com</w:t>
        </w:r>
      </w:hyperlink>
      <w:r w:rsidRPr="0098134C">
        <w:rPr>
          <w:rFonts w:ascii="Montserrat SemiBold" w:hAnsi="Montserrat SemiBold"/>
        </w:rPr>
        <w:t xml:space="preserve"> and search “Manufacturing Technician” (Jackson Location) OR scan this QR code</w:t>
      </w:r>
      <w:r w:rsidRPr="0098134C">
        <w:rPr>
          <w:noProof/>
        </w:rPr>
        <w:t xml:space="preserve"> </w:t>
      </w:r>
    </w:p>
    <w:sectPr w:rsidR="00F83C18" w:rsidRPr="00F83C18" w:rsidSect="00F83C18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B043" w14:textId="77777777" w:rsidR="00753F16" w:rsidRDefault="00753F16" w:rsidP="00F83C18">
      <w:pPr>
        <w:spacing w:after="0" w:line="240" w:lineRule="auto"/>
      </w:pPr>
      <w:r>
        <w:separator/>
      </w:r>
    </w:p>
  </w:endnote>
  <w:endnote w:type="continuationSeparator" w:id="0">
    <w:p w14:paraId="352CC6BE" w14:textId="77777777" w:rsidR="00753F16" w:rsidRDefault="00753F16" w:rsidP="00F8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4592" w14:textId="77777777" w:rsidR="00753F16" w:rsidRDefault="00753F16" w:rsidP="00F83C18">
      <w:pPr>
        <w:spacing w:after="0" w:line="240" w:lineRule="auto"/>
      </w:pPr>
      <w:r>
        <w:separator/>
      </w:r>
    </w:p>
  </w:footnote>
  <w:footnote w:type="continuationSeparator" w:id="0">
    <w:p w14:paraId="50BE1AF6" w14:textId="77777777" w:rsidR="00753F16" w:rsidRDefault="00753F16" w:rsidP="00F8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8704" w14:textId="62DA6ACE" w:rsidR="00F83C18" w:rsidRDefault="00F83C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4CAD9" wp14:editId="1B60B3B4">
          <wp:simplePos x="0" y="0"/>
          <wp:positionH relativeFrom="margin">
            <wp:align>center</wp:align>
          </wp:positionH>
          <wp:positionV relativeFrom="paragraph">
            <wp:posOffset>-386171</wp:posOffset>
          </wp:positionV>
          <wp:extent cx="6654314" cy="1544205"/>
          <wp:effectExtent l="0" t="0" r="0" b="0"/>
          <wp:wrapTight wrapText="bothSides">
            <wp:wrapPolygon edited="0">
              <wp:start x="0" y="0"/>
              <wp:lineTo x="0" y="21325"/>
              <wp:lineTo x="21520" y="21325"/>
              <wp:lineTo x="215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314" cy="154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E199F"/>
    <w:multiLevelType w:val="hybridMultilevel"/>
    <w:tmpl w:val="4768C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8"/>
    <w:rsid w:val="00115F34"/>
    <w:rsid w:val="0033451C"/>
    <w:rsid w:val="00442368"/>
    <w:rsid w:val="004D6E13"/>
    <w:rsid w:val="004E3DE5"/>
    <w:rsid w:val="005F782F"/>
    <w:rsid w:val="00753F16"/>
    <w:rsid w:val="007C139A"/>
    <w:rsid w:val="0098134C"/>
    <w:rsid w:val="00A24F5D"/>
    <w:rsid w:val="00BC35E4"/>
    <w:rsid w:val="00C1457F"/>
    <w:rsid w:val="00E05803"/>
    <w:rsid w:val="00ED21FD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5D2CE7"/>
  <w15:chartTrackingRefBased/>
  <w15:docId w15:val="{6C5F0C10-C6AD-4954-9837-225D8E4D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18"/>
  </w:style>
  <w:style w:type="paragraph" w:styleId="Footer">
    <w:name w:val="footer"/>
    <w:basedOn w:val="Normal"/>
    <w:link w:val="FooterChar"/>
    <w:uiPriority w:val="99"/>
    <w:unhideWhenUsed/>
    <w:rsid w:val="00F8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18"/>
  </w:style>
  <w:style w:type="character" w:customStyle="1" w:styleId="Heading1Char">
    <w:name w:val="Heading 1 Char"/>
    <w:basedOn w:val="DefaultParagraphFont"/>
    <w:link w:val="Heading1"/>
    <w:uiPriority w:val="9"/>
    <w:rsid w:val="00F8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3C18"/>
    <w:pPr>
      <w:outlineLvl w:val="9"/>
    </w:pPr>
  </w:style>
  <w:style w:type="paragraph" w:styleId="ListParagraph">
    <w:name w:val="List Paragraph"/>
    <w:basedOn w:val="Normal"/>
    <w:uiPriority w:val="34"/>
    <w:qFormat/>
    <w:rsid w:val="007C1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KelloggCareers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CEF398C17E42B84F7F34C4C5480B" ma:contentTypeVersion="9" ma:contentTypeDescription="Create a new document." ma:contentTypeScope="" ma:versionID="de5f354ce8ca81052f04b3b7975cb877">
  <xsd:schema xmlns:xsd="http://www.w3.org/2001/XMLSchema" xmlns:xs="http://www.w3.org/2001/XMLSchema" xmlns:p="http://schemas.microsoft.com/office/2006/metadata/properties" xmlns:ns3="ded6a0e7-f4ef-460d-aa2c-9af62b4a9573" targetNamespace="http://schemas.microsoft.com/office/2006/metadata/properties" ma:root="true" ma:fieldsID="a7f896d8f6612eec1ea1a64685d90bdc" ns3:_="">
    <xsd:import namespace="ded6a0e7-f4ef-460d-aa2c-9af62b4a9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6a0e7-f4ef-460d-aa2c-9af62b4a9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E2B26-5856-4EC0-9041-856AD4FFE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9938A-F209-48CB-BE1F-BB904F0C4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6a0e7-f4ef-460d-aa2c-9af62b4a9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8EB4E-6B66-44C3-B627-CDEBF4EC2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Guthrie, Robert</dc:creator>
  <cp:keywords/>
  <dc:description/>
  <cp:lastModifiedBy>Guthrie, Robert</cp:lastModifiedBy>
  <cp:revision>3</cp:revision>
  <dcterms:created xsi:type="dcterms:W3CDTF">2021-05-11T15:17:00Z</dcterms:created>
  <dcterms:modified xsi:type="dcterms:W3CDTF">2021-05-11T15:43:00Z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0x0101001862CEF398C17E42B84F7F34C4C5480B</vt:lpwstr>
  </property>
</Properties>
</file>